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B9C4" w14:textId="77777777" w:rsidR="007B0A35" w:rsidRPr="007B0A35" w:rsidRDefault="007B0A35" w:rsidP="00AB77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9CDA161" wp14:editId="50B4C8A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A3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</w:t>
      </w:r>
    </w:p>
    <w:p w14:paraId="6C424667" w14:textId="77777777" w:rsidR="007B0A35" w:rsidRPr="007B0A35" w:rsidRDefault="007B0A35" w:rsidP="00AB7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14:paraId="4593D215" w14:textId="77777777" w:rsidR="007B0A35" w:rsidRPr="007B0A35" w:rsidRDefault="007B0A35" w:rsidP="00AB7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14:paraId="10075F96" w14:textId="7B9DCED9" w:rsidR="007B0A35" w:rsidRDefault="007B0A35" w:rsidP="00AB771F">
      <w:pPr>
        <w:spacing w:after="0" w:line="240" w:lineRule="auto"/>
        <w:rPr>
          <w:rFonts w:ascii="Times New Roman" w:eastAsia="Times New Roman" w:hAnsi="Times New Roman" w:cs="Times New Roman"/>
          <w:sz w:val="30"/>
          <w:lang w:val="ru-RU"/>
        </w:rPr>
      </w:pPr>
    </w:p>
    <w:p w14:paraId="1453A64C" w14:textId="77777777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14:paraId="681F7352" w14:textId="77777777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Новгородская область</w:t>
      </w:r>
    </w:p>
    <w:p w14:paraId="1997F618" w14:textId="77777777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Боровичский район</w:t>
      </w:r>
    </w:p>
    <w:p w14:paraId="75C8C05F" w14:textId="4E8B652D" w:rsidR="006153F2" w:rsidRPr="006153F2" w:rsidRDefault="006153F2" w:rsidP="00AB771F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СОВЕТ ДЕПУТАТОВ ТРАВКОВСКОГО СЕЛЬСКОГО ПОСЕЛЕНИЯ</w:t>
      </w:r>
    </w:p>
    <w:p w14:paraId="3188EB8F" w14:textId="77777777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CC187EA" w14:textId="77777777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14:paraId="57881A56" w14:textId="77777777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B6738AD" w14:textId="109C40F1" w:rsidR="006153F2" w:rsidRPr="006153F2" w:rsidRDefault="00A661FD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08</w:t>
      </w:r>
      <w:r w:rsidR="006153F2" w:rsidRP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.07.2025г. № </w:t>
      </w:r>
      <w:r w:rsidR="0061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250</w:t>
      </w:r>
    </w:p>
    <w:p w14:paraId="70156333" w14:textId="347AF75E" w:rsidR="006153F2" w:rsidRP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3F2">
        <w:rPr>
          <w:rFonts w:ascii="Times New Roman" w:eastAsia="Times New Roman" w:hAnsi="Times New Roman" w:cs="Times New Roman"/>
          <w:sz w:val="28"/>
          <w:szCs w:val="28"/>
          <w:lang w:val="ru-RU"/>
        </w:rPr>
        <w:t>п. Травково</w:t>
      </w:r>
    </w:p>
    <w:p w14:paraId="6C70A8F6" w14:textId="77777777" w:rsidR="006153F2" w:rsidRDefault="006153F2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14:paraId="05EAA67B" w14:textId="3D40CC47" w:rsidR="007B0A35" w:rsidRPr="00682CBA" w:rsidRDefault="007B0A35" w:rsidP="00AB771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</w:t>
      </w:r>
      <w:bookmarkStart w:id="0" w:name="_Hlk203051069"/>
      <w:r w:rsidR="006153F2">
        <w:rPr>
          <w:b/>
          <w:bCs/>
          <w:sz w:val="28"/>
          <w:szCs w:val="28"/>
        </w:rPr>
        <w:t>Травковского</w:t>
      </w:r>
      <w:bookmarkEnd w:id="0"/>
      <w:r w:rsidR="006153F2">
        <w:rPr>
          <w:b/>
          <w:bCs/>
          <w:sz w:val="28"/>
          <w:szCs w:val="28"/>
        </w:rPr>
        <w:t xml:space="preserve"> </w:t>
      </w:r>
      <w:r w:rsidRPr="00682CBA">
        <w:rPr>
          <w:b/>
          <w:bCs/>
          <w:sz w:val="28"/>
          <w:szCs w:val="28"/>
        </w:rPr>
        <w:t xml:space="preserve">сельского поселения «О внесении изменений и дополнений в Устав </w:t>
      </w:r>
      <w:r w:rsidR="006153F2" w:rsidRPr="006153F2">
        <w:rPr>
          <w:b/>
          <w:bCs/>
          <w:sz w:val="28"/>
          <w:szCs w:val="28"/>
        </w:rPr>
        <w:t xml:space="preserve">Травковского </w:t>
      </w:r>
      <w:r w:rsidRPr="00682CBA">
        <w:rPr>
          <w:b/>
          <w:color w:val="000000"/>
          <w:sz w:val="28"/>
          <w:szCs w:val="28"/>
        </w:rPr>
        <w:t>сельского поселения Боровичского муниципального района Новгородской области</w:t>
      </w:r>
      <w:r w:rsidRPr="00682CBA">
        <w:rPr>
          <w:b/>
          <w:bCs/>
          <w:sz w:val="28"/>
          <w:szCs w:val="28"/>
        </w:rPr>
        <w:t xml:space="preserve">» </w:t>
      </w:r>
    </w:p>
    <w:p w14:paraId="16017DE0" w14:textId="77777777" w:rsidR="007B0A35" w:rsidRPr="00682CBA" w:rsidRDefault="007B0A35" w:rsidP="00AB771F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246AEE6" w14:textId="42D489AC" w:rsidR="007B0A35" w:rsidRPr="007B0A35" w:rsidRDefault="007B0A35" w:rsidP="00AB771F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        В целях приведения Устава </w:t>
      </w:r>
      <w:r w:rsidR="006153F2" w:rsidRPr="006153F2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Боровичского муниципального района Новгородской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14:paraId="7CB0940E" w14:textId="0534A74B" w:rsidR="007B0A35" w:rsidRPr="007B0A35" w:rsidRDefault="007B0A35" w:rsidP="00AB771F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         Совет депутатов</w:t>
      </w:r>
      <w:r w:rsidR="006153F2" w:rsidRPr="00AE2B97">
        <w:rPr>
          <w:lang w:val="ru-RU"/>
        </w:rPr>
        <w:t xml:space="preserve"> </w:t>
      </w:r>
      <w:r w:rsidR="006153F2" w:rsidRPr="006153F2">
        <w:rPr>
          <w:rFonts w:ascii="Times New Roman" w:hAnsi="Times New Roman" w:cs="Times New Roman"/>
          <w:sz w:val="28"/>
          <w:szCs w:val="28"/>
          <w:lang w:val="ru-RU"/>
        </w:rPr>
        <w:t>Травковского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</w:p>
    <w:p w14:paraId="1D2CC982" w14:textId="77777777" w:rsidR="007B0A35" w:rsidRPr="007B0A35" w:rsidRDefault="007B0A35" w:rsidP="00AB771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14:paraId="5A3B53C5" w14:textId="48288640" w:rsidR="007B0A35" w:rsidRPr="006153F2" w:rsidRDefault="00A661FD" w:rsidP="00AB771F">
      <w:pPr>
        <w:pStyle w:val="a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B0A35" w:rsidRPr="006153F2">
        <w:rPr>
          <w:rFonts w:ascii="Times New Roman" w:hAnsi="Times New Roman" w:cs="Times New Roman"/>
          <w:sz w:val="28"/>
          <w:szCs w:val="28"/>
          <w:lang w:val="ru-RU"/>
        </w:rPr>
        <w:t xml:space="preserve">1. Одобрить прилагаемый проект решения Совета депутатов </w:t>
      </w:r>
      <w:r w:rsidR="006153F2" w:rsidRPr="006153F2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="007B0A35" w:rsidRPr="006153F2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«О внесении изменений и дополнений в Устав </w:t>
      </w:r>
      <w:r w:rsidR="006153F2" w:rsidRPr="006153F2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="007B0A35" w:rsidRPr="006153F2">
        <w:rPr>
          <w:rFonts w:ascii="Times New Roman" w:hAnsi="Times New Roman" w:cs="Times New Roman"/>
          <w:sz w:val="28"/>
          <w:szCs w:val="28"/>
          <w:lang w:val="ru-RU"/>
        </w:rPr>
        <w:t>сельского поселения Боровичского муниципального района Новгородской области».</w:t>
      </w:r>
    </w:p>
    <w:p w14:paraId="31099AB6" w14:textId="438F3DB4" w:rsidR="007B0A35" w:rsidRPr="007B0A35" w:rsidRDefault="007B0A35" w:rsidP="00AB771F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0A35">
        <w:rPr>
          <w:bCs/>
          <w:sz w:val="28"/>
          <w:szCs w:val="28"/>
        </w:rPr>
        <w:t xml:space="preserve">2.  Назначить публичные слушания по проекту решения </w:t>
      </w:r>
      <w:r w:rsidRPr="007B0A35">
        <w:rPr>
          <w:sz w:val="28"/>
          <w:szCs w:val="28"/>
        </w:rPr>
        <w:t xml:space="preserve">Совета депутатов </w:t>
      </w:r>
      <w:r w:rsidR="00A661FD" w:rsidRPr="00A661FD">
        <w:rPr>
          <w:sz w:val="28"/>
          <w:szCs w:val="28"/>
        </w:rPr>
        <w:t xml:space="preserve">Травковского </w:t>
      </w:r>
      <w:r w:rsidRPr="007B0A35">
        <w:rPr>
          <w:sz w:val="28"/>
          <w:szCs w:val="28"/>
        </w:rPr>
        <w:t>сельского поселения</w:t>
      </w:r>
      <w:r w:rsidRPr="007B0A35">
        <w:rPr>
          <w:bCs/>
          <w:sz w:val="28"/>
          <w:szCs w:val="28"/>
        </w:rPr>
        <w:t xml:space="preserve"> «О внесении изменений и дополнений в Устав </w:t>
      </w:r>
      <w:r w:rsidR="00A661FD" w:rsidRPr="00A661FD">
        <w:rPr>
          <w:bCs/>
          <w:sz w:val="28"/>
          <w:szCs w:val="28"/>
        </w:rPr>
        <w:t xml:space="preserve">Травковского </w:t>
      </w:r>
      <w:r w:rsidRPr="007B0A35">
        <w:rPr>
          <w:bCs/>
          <w:sz w:val="28"/>
          <w:szCs w:val="28"/>
        </w:rPr>
        <w:t xml:space="preserve">сельского поселения Боровичского муниципального района Новгородской области» на </w:t>
      </w:r>
      <w:r w:rsidR="00A661FD">
        <w:rPr>
          <w:bCs/>
          <w:sz w:val="28"/>
          <w:szCs w:val="28"/>
        </w:rPr>
        <w:t>01 августа</w:t>
      </w:r>
      <w:r w:rsidRPr="007B0A35">
        <w:rPr>
          <w:bCs/>
          <w:sz w:val="28"/>
          <w:szCs w:val="28"/>
        </w:rPr>
        <w:t xml:space="preserve"> 2025 года в 17 час. 10 мин.  в Администрации сельского поселения.</w:t>
      </w:r>
    </w:p>
    <w:p w14:paraId="58811268" w14:textId="03C2B596" w:rsidR="007B0A35" w:rsidRDefault="007B0A35" w:rsidP="00AB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3.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решение и прилагаемый проект изменений и дополнений в Устав, </w:t>
      </w:r>
      <w:hyperlink r:id="rId6" w:history="1">
        <w:r w:rsidRPr="007B0A3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учета предложений граждан по проекту Устава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поселения, проекту решения Совета депутатов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о внесении изменений и дополнений в Устав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поселения, </w:t>
      </w:r>
      <w:hyperlink r:id="rId7" w:history="1">
        <w:r w:rsidRPr="007B0A3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участия граждан в обсуждении проекта Устава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поселения, проекта решения Совета депутатов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о внесении изменений и дополнений в Устав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в бюллетене «Официальный вестник </w:t>
      </w:r>
      <w:r w:rsidR="00A661FD" w:rsidRPr="00A661FD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>сельского поселения»</w:t>
      </w:r>
      <w:r w:rsidRPr="007B0A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  <w:r w:rsidR="00A661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61DF0294" w14:textId="1792C01C" w:rsidR="007B0A35" w:rsidRDefault="007B0A35" w:rsidP="00A61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b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 w:rsidR="00A661FD">
        <w:rPr>
          <w:rFonts w:ascii="Times New Roman" w:hAnsi="Times New Roman" w:cs="Times New Roman"/>
          <w:b/>
          <w:sz w:val="28"/>
          <w:szCs w:val="28"/>
          <w:lang w:val="ru-RU"/>
        </w:rPr>
        <w:t>Я. Н. Орлова</w:t>
      </w:r>
    </w:p>
    <w:p w14:paraId="73E0B2D5" w14:textId="0E398C38" w:rsidR="00AB771F" w:rsidRDefault="00AB771F" w:rsidP="00AB771F">
      <w:pPr>
        <w:spacing w:after="0" w:line="240" w:lineRule="auto"/>
        <w:ind w:hanging="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C4F71E" w14:textId="77777777" w:rsidR="00AB771F" w:rsidRDefault="00AB771F" w:rsidP="00AB771F">
      <w:pPr>
        <w:spacing w:after="0" w:line="240" w:lineRule="auto"/>
        <w:ind w:hanging="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387FC1" w14:textId="0689B209" w:rsidR="00A661FD" w:rsidRDefault="00A661FD" w:rsidP="00AB771F">
      <w:pPr>
        <w:spacing w:after="0" w:line="240" w:lineRule="auto"/>
        <w:ind w:hanging="1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7FA91B" w14:textId="77777777" w:rsidR="00A661FD" w:rsidRPr="007B0A35" w:rsidRDefault="00A661FD" w:rsidP="00AB771F">
      <w:pPr>
        <w:spacing w:after="0" w:line="240" w:lineRule="auto"/>
        <w:ind w:hanging="10"/>
        <w:rPr>
          <w:rFonts w:ascii="Times New Roman" w:eastAsia="Times New Roman" w:hAnsi="Times New Roman" w:cs="Times New Roman"/>
          <w:sz w:val="30"/>
          <w:lang w:val="ru-RU"/>
        </w:rPr>
      </w:pPr>
    </w:p>
    <w:p w14:paraId="4372DE9A" w14:textId="77777777" w:rsidR="007B0A35" w:rsidRDefault="007B0A35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14:paraId="28D296EF" w14:textId="57634D21" w:rsidR="007B0A35" w:rsidRPr="00AB771F" w:rsidRDefault="007B0A35" w:rsidP="00AB771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24"/>
          <w:lang w:val="ru-RU" w:eastAsia="ru-RU"/>
        </w:rPr>
      </w:pPr>
      <w:r w:rsidRPr="00AB771F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281796B" wp14:editId="7C1BC8C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71F" w:rsidRPr="00AB771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проект</w:t>
      </w:r>
      <w:r w:rsidRPr="00AB771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  </w:t>
      </w:r>
    </w:p>
    <w:p w14:paraId="31F51243" w14:textId="77777777" w:rsidR="007B0A35" w:rsidRPr="007B0A35" w:rsidRDefault="007B0A35" w:rsidP="00AB7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14:paraId="21CA5A1A" w14:textId="77777777" w:rsidR="007B0A35" w:rsidRPr="007B0A35" w:rsidRDefault="007B0A35" w:rsidP="00AB7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14:paraId="6AEF4F0A" w14:textId="77777777" w:rsidR="007B0A35" w:rsidRPr="007B0A35" w:rsidRDefault="007B0A35" w:rsidP="00AB7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14:paraId="76773D8A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14:paraId="5780CA26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Новгородская область</w:t>
      </w:r>
    </w:p>
    <w:p w14:paraId="02D7E6C1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Боровичский район</w:t>
      </w:r>
    </w:p>
    <w:p w14:paraId="2FBC3083" w14:textId="77777777" w:rsidR="004E1151" w:rsidRPr="00AB771F" w:rsidRDefault="004E1151" w:rsidP="00AB771F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СОВЕТ ДЕПУТАТОВ ТРАВКОВСКОГО СЕЛЬСКОГО ПОСЕЛЕНИЯ</w:t>
      </w:r>
    </w:p>
    <w:p w14:paraId="619DE67C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1A00C2D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14:paraId="73FFC7C0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69F13CD" w14:textId="5246CB42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00.</w:t>
      </w:r>
      <w:r w:rsidR="00AE2B9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00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.2025г. № 000</w:t>
      </w:r>
    </w:p>
    <w:p w14:paraId="0FC77904" w14:textId="77777777" w:rsidR="004E1151" w:rsidRPr="00AB771F" w:rsidRDefault="004E1151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п. Травково</w:t>
      </w:r>
    </w:p>
    <w:p w14:paraId="15AAE277" w14:textId="27B5D7A0" w:rsidR="007B0A35" w:rsidRDefault="007B0A35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61DDF62" w14:textId="77777777" w:rsidR="00AB771F" w:rsidRPr="00AB771F" w:rsidRDefault="00AB771F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7BEB271" w14:textId="22C987F8" w:rsidR="007B0A35" w:rsidRPr="00AB771F" w:rsidRDefault="007B0A35" w:rsidP="00AB771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внесении изменений и дополнений в Устав </w:t>
      </w:r>
      <w:r w:rsidR="00A661FD" w:rsidRPr="00AB77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 Боровичского муниципального района</w:t>
      </w:r>
    </w:p>
    <w:p w14:paraId="49D07044" w14:textId="430F664D" w:rsidR="007B0A35" w:rsidRDefault="007B0A35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Новгородской области</w:t>
      </w:r>
    </w:p>
    <w:p w14:paraId="40D47E8D" w14:textId="77777777" w:rsidR="00AB771F" w:rsidRDefault="00AB771F" w:rsidP="00AB771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04239F3" w14:textId="77777777" w:rsidR="00AB771F" w:rsidRPr="00AB771F" w:rsidRDefault="00AB771F" w:rsidP="00AB771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6FCB06" w14:textId="77777777" w:rsidR="00F16EDD" w:rsidRPr="00AB771F" w:rsidRDefault="007B0A35" w:rsidP="00AB771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образований». </w:t>
      </w:r>
    </w:p>
    <w:p w14:paraId="47CC9BB7" w14:textId="60D596BE" w:rsidR="00F16EDD" w:rsidRPr="00AB771F" w:rsidRDefault="007B0A35" w:rsidP="00AB771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r w:rsidR="00A661FD"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</w:p>
    <w:p w14:paraId="0F7EA2F6" w14:textId="77777777" w:rsidR="007B0A35" w:rsidRPr="00AB771F" w:rsidRDefault="007B0A35" w:rsidP="00AB771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14:paraId="083E64ED" w14:textId="1EB140D2" w:rsidR="007B0A35" w:rsidRPr="00AB771F" w:rsidRDefault="007B0A35" w:rsidP="00AB771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Внести в Устав </w:t>
      </w:r>
      <w:r w:rsidR="00A661FD"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сельского поселения Боровичского муниципального района Новгородской области следующие изменения и дополнения:</w:t>
      </w:r>
    </w:p>
    <w:p w14:paraId="5CB29C5B" w14:textId="77777777" w:rsidR="007B0A35" w:rsidRPr="00AB771F" w:rsidRDefault="007B0A35" w:rsidP="00AB771F">
      <w:pPr>
        <w:pStyle w:val="a7"/>
        <w:ind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1.1. В статье 7.1 </w:t>
      </w:r>
      <w:r w:rsidRPr="00AB77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«Порядок подготовки, принятия, официального опубликования (обнародования) и вступления в силу муниципальных правовых актов» 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часть 2.1 изложить в следующей редакции:</w:t>
      </w:r>
    </w:p>
    <w:p w14:paraId="4B253B1B" w14:textId="77777777" w:rsidR="007B0A35" w:rsidRPr="00AB771F" w:rsidRDefault="007B0A35" w:rsidP="00AB771F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официального обнародования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E5951CC" w14:textId="77777777" w:rsidR="007B0A35" w:rsidRPr="00AB771F" w:rsidRDefault="007B0A35" w:rsidP="00AB771F">
      <w:pPr>
        <w:spacing w:after="0" w:line="240" w:lineRule="auto"/>
        <w:ind w:firstLine="51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3A3FAE3" w14:textId="201948BD" w:rsidR="007B0A35" w:rsidRPr="00AB771F" w:rsidRDefault="007B0A35" w:rsidP="00AB771F">
      <w:pPr>
        <w:numPr>
          <w:ilvl w:val="0"/>
          <w:numId w:val="2"/>
        </w:numPr>
        <w:spacing w:after="0" w:line="240" w:lineRule="auto"/>
        <w:ind w:firstLine="51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официальное опубликование муниципального правового акта в бюллетене «Официальный вестник </w:t>
      </w:r>
      <w:r w:rsidR="0041167B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поселения»;</w:t>
      </w:r>
    </w:p>
    <w:p w14:paraId="74DCD95D" w14:textId="06BD0553" w:rsidR="007B0A35" w:rsidRPr="00311DC1" w:rsidRDefault="007B0A35" w:rsidP="00311DC1">
      <w:pPr>
        <w:numPr>
          <w:ilvl w:val="0"/>
          <w:numId w:val="2"/>
        </w:numPr>
        <w:spacing w:after="0" w:line="240" w:lineRule="auto"/>
        <w:ind w:firstLine="51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размещение на официальном сайте муниципального образования </w:t>
      </w:r>
      <w:hyperlink r:id="rId8" w:history="1">
        <w:r w:rsidR="00311DC1" w:rsidRPr="0059396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https://travkovoadm.gosuslugi.ru</w:t>
        </w:r>
      </w:hyperlink>
      <w:r w:rsidR="00311D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1D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информационно-телекоммуникационной сети ”Интернет”.</w:t>
      </w:r>
    </w:p>
    <w:p w14:paraId="578BAB36" w14:textId="7F802A42" w:rsidR="007B0A35" w:rsidRPr="00AB771F" w:rsidRDefault="007C5DD0" w:rsidP="00AB771F">
      <w:pPr>
        <w:pStyle w:val="a7"/>
        <w:ind w:firstLine="51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B0A35" w:rsidRPr="00AB77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бюллетене «Официальный вестник </w:t>
      </w:r>
      <w:r w:rsidR="0041167B" w:rsidRPr="00AB77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Травковского </w:t>
      </w:r>
      <w:r w:rsidR="007B0A35" w:rsidRPr="00AB77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поселения», распространяемом на территории сельского поселения.</w:t>
      </w:r>
    </w:p>
    <w:p w14:paraId="24341C26" w14:textId="77777777" w:rsidR="00F16EDD" w:rsidRPr="00AB771F" w:rsidRDefault="007B0A35" w:rsidP="00AB771F">
      <w:pPr>
        <w:pStyle w:val="a7"/>
        <w:ind w:firstLine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ab/>
        <w:t>источником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ab/>
        <w:t>официального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ab/>
        <w:t>опубликования</w:t>
      </w:r>
      <w:r w:rsidR="00F16EDD"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 и соглашений органов местного самоуправления сельского поселения является портал Минюста России «Нормативные правовые акты в Российской Федерации» (</w:t>
      </w:r>
      <w:r w:rsidRPr="00AB771F">
        <w:rPr>
          <w:rFonts w:ascii="Times New Roman" w:hAnsi="Times New Roman" w:cs="Times New Roman"/>
          <w:sz w:val="28"/>
          <w:szCs w:val="28"/>
        </w:rPr>
        <w:t>http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B771F">
        <w:rPr>
          <w:rFonts w:ascii="Times New Roman" w:hAnsi="Times New Roman" w:cs="Times New Roman"/>
          <w:sz w:val="28"/>
          <w:szCs w:val="28"/>
        </w:rPr>
        <w:t>pravominjust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771F">
        <w:rPr>
          <w:rFonts w:ascii="Times New Roman" w:hAnsi="Times New Roman" w:cs="Times New Roman"/>
          <w:sz w:val="28"/>
          <w:szCs w:val="28"/>
        </w:rPr>
        <w:t>ru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B771F">
        <w:rPr>
          <w:rFonts w:ascii="Times New Roman" w:hAnsi="Times New Roman" w:cs="Times New Roman"/>
          <w:sz w:val="28"/>
          <w:szCs w:val="28"/>
        </w:rPr>
        <w:t>http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•.//</w:t>
      </w:r>
      <w:r w:rsidRPr="00AB771F">
        <w:rPr>
          <w:rFonts w:ascii="Times New Roman" w:hAnsi="Times New Roman" w:cs="Times New Roman"/>
          <w:sz w:val="28"/>
          <w:szCs w:val="28"/>
        </w:rPr>
        <w:t>rrpaBo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B771F">
        <w:rPr>
          <w:rFonts w:ascii="Times New Roman" w:hAnsi="Times New Roman" w:cs="Times New Roman"/>
          <w:sz w:val="28"/>
          <w:szCs w:val="28"/>
        </w:rPr>
        <w:t>M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№1</w:t>
      </w:r>
      <w:r w:rsidRPr="00AB771F">
        <w:rPr>
          <w:rFonts w:ascii="Times New Roman" w:hAnsi="Times New Roman" w:cs="Times New Roman"/>
          <w:sz w:val="28"/>
          <w:szCs w:val="28"/>
        </w:rPr>
        <w:t>H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}</w:t>
      </w:r>
      <w:r w:rsidRPr="00AB771F">
        <w:rPr>
          <w:rFonts w:ascii="Times New Roman" w:hAnsi="Times New Roman" w:cs="Times New Roman"/>
          <w:sz w:val="28"/>
          <w:szCs w:val="28"/>
        </w:rPr>
        <w:t>ocT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771F">
        <w:rPr>
          <w:rFonts w:ascii="Times New Roman" w:hAnsi="Times New Roman" w:cs="Times New Roman"/>
          <w:sz w:val="28"/>
          <w:szCs w:val="28"/>
        </w:rPr>
        <w:t>p</w:t>
      </w:r>
      <w:r w:rsidRPr="00AB771F">
        <w:rPr>
          <w:rFonts w:ascii="Times New Roman" w:hAnsi="Times New Roman" w:cs="Times New Roman"/>
          <w:sz w:val="28"/>
          <w:szCs w:val="28"/>
          <w:lang w:val="ru-RU"/>
        </w:rPr>
        <w:t>4), регистрация в качестве сетевого издания эл № ФС77-72471 от 05.03.2018).</w:t>
      </w:r>
    </w:p>
    <w:p w14:paraId="7E2895FF" w14:textId="6D8DE917" w:rsidR="007B0A35" w:rsidRPr="00AB771F" w:rsidRDefault="007B0A35" w:rsidP="00AB771F">
      <w:pPr>
        <w:pStyle w:val="a7"/>
        <w:ind w:firstLine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В статье 8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«Вопросы местного значения </w:t>
      </w:r>
      <w:r w:rsidR="0041167B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поселения»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760F60AD" w14:textId="6667BA6A" w:rsidR="007B0A35" w:rsidRPr="00AB771F" w:rsidRDefault="00220F4A" w:rsidP="0022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1)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 12 части 1 изложить в редакции:</w:t>
      </w:r>
    </w:p>
    <w:p w14:paraId="46FCD597" w14:textId="77777777" w:rsidR="007B0A35" w:rsidRPr="00AB771F" w:rsidRDefault="007B0A35" w:rsidP="00AB771F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«12) организация и осуществление мероприятий по работе с детьми и молодежью,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14:paraId="6C9AEEB9" w14:textId="1E6366B4" w:rsidR="007B0A35" w:rsidRPr="00AE2B97" w:rsidRDefault="00220F4A" w:rsidP="0022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2) </w:t>
      </w:r>
      <w:r w:rsidR="007B0A35" w:rsidRPr="00AE2B97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подпунктом 15 следующего содержания:</w:t>
      </w:r>
    </w:p>
    <w:p w14:paraId="0EC52C7E" w14:textId="77777777" w:rsidR="00F16EDD" w:rsidRPr="00AB771F" w:rsidRDefault="007B0A35" w:rsidP="00AB771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2 112-ФЗ «О личном подсобном хозяйстве», в похозяйственных книгах.».</w:t>
      </w:r>
    </w:p>
    <w:p w14:paraId="3D4885DC" w14:textId="77777777" w:rsidR="007B0A35" w:rsidRPr="00AB771F" w:rsidRDefault="007B0A35" w:rsidP="00AB771F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 В статье 10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«Полномочия органов местного самоуправления по решению вопросов местного значения»:</w:t>
      </w:r>
    </w:p>
    <w:p w14:paraId="22442995" w14:textId="77777777" w:rsidR="007B0A35" w:rsidRPr="00AB771F" w:rsidRDefault="007B0A35" w:rsidP="00AB771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1) пункт 11 части 1 изложить в редакции:</w:t>
      </w:r>
    </w:p>
    <w:p w14:paraId="57D34CE6" w14:textId="77777777" w:rsidR="008F02DE" w:rsidRPr="00AB771F" w:rsidRDefault="007B0A35" w:rsidP="00AB771F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«11) осуществление международных и внешнеэкономических связей в </w:t>
      </w:r>
    </w:p>
    <w:p w14:paraId="5713271A" w14:textId="1E4F0082" w:rsidR="008F02DE" w:rsidRPr="00AB771F" w:rsidRDefault="007B0A35" w:rsidP="00AB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соответствии с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Федеральным законом </w:t>
      </w:r>
      <w:r w:rsidR="008F02DE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131-ФЗ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;» </w:t>
      </w:r>
    </w:p>
    <w:p w14:paraId="2BFBF8BF" w14:textId="6E769A87" w:rsidR="007B0A35" w:rsidRPr="00AB771F" w:rsidRDefault="007B0A35" w:rsidP="00AB771F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2) пункт 14 части 1 изложить в редакции:</w:t>
      </w:r>
    </w:p>
    <w:p w14:paraId="1159C62F" w14:textId="77777777" w:rsidR="008F02DE" w:rsidRPr="00AB771F" w:rsidRDefault="007B0A35" w:rsidP="00AB771F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«14)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</w:t>
      </w:r>
      <w:r w:rsidRPr="00AB771F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45F129AD" wp14:editId="4FD8A3BE">
            <wp:extent cx="28575" cy="28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доведения до сведения жителей сельского поселения официальной информации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7C827307" w14:textId="03B5E629" w:rsidR="007B0A35" w:rsidRPr="00AB771F" w:rsidRDefault="008F02DE" w:rsidP="00AB771F">
      <w:pPr>
        <w:spacing w:after="0" w:line="240" w:lineRule="auto"/>
        <w:ind w:firstLine="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) в части 2:</w:t>
      </w:r>
    </w:p>
    <w:p w14:paraId="3383C3DD" w14:textId="77777777" w:rsidR="007B0A35" w:rsidRPr="00AB771F" w:rsidRDefault="007B0A35" w:rsidP="00AB771F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второй части 2 изложить в редакции:</w:t>
      </w:r>
    </w:p>
    <w:p w14:paraId="30043D86" w14:textId="77777777" w:rsidR="008F02DE" w:rsidRPr="00AB771F" w:rsidRDefault="008F02DE" w:rsidP="00AB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«Областными законами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случаях, установленных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федеральными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законами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может осуществляться перераспределение полномочий между органами местного самоуправления и органами государственной власти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Новгородской области. Перераспределение полномочий допускается на срок не менее срока полномочий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законодательного органа Новгородской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бласти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»; 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</w:t>
      </w:r>
    </w:p>
    <w:p w14:paraId="577BF95B" w14:textId="77777777" w:rsidR="003A1964" w:rsidRPr="00AB771F" w:rsidRDefault="008F02DE" w:rsidP="00AB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абзац четвертый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исключить.</w:t>
      </w:r>
    </w:p>
    <w:p w14:paraId="02AE953D" w14:textId="2BD6941B" w:rsidR="007B0A35" w:rsidRPr="00AB771F" w:rsidRDefault="003A1964" w:rsidP="00AB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1.4.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статье 12.1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«Староста сельского населенного пункта»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второй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части 5 изложить в редакции:</w:t>
      </w:r>
    </w:p>
    <w:p w14:paraId="7E9FFCAE" w14:textId="77777777" w:rsidR="007B0A35" w:rsidRPr="00AB771F" w:rsidRDefault="007B0A35" w:rsidP="00AB771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«Полномочия старосты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 схода граждан сельского населённого пункта, а также в случаях, установленных пунктами 1 —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14:paraId="5AAD8FE7" w14:textId="1BA4F04C" w:rsidR="007B0A35" w:rsidRPr="00AB771F" w:rsidRDefault="003A1964" w:rsidP="00AB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1.5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статье 25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«Глава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Травковского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поселения»:</w:t>
      </w:r>
    </w:p>
    <w:p w14:paraId="4F768907" w14:textId="77777777" w:rsidR="007B0A35" w:rsidRPr="00AB771F" w:rsidRDefault="007B0A35" w:rsidP="00AB771F">
      <w:pPr>
        <w:numPr>
          <w:ilvl w:val="2"/>
          <w:numId w:val="4"/>
        </w:numPr>
        <w:spacing w:after="0" w:line="240" w:lineRule="auto"/>
        <w:ind w:left="0" w:hanging="298"/>
        <w:jc w:val="both"/>
        <w:rPr>
          <w:rFonts w:ascii="Times New Roman" w:hAnsi="Times New Roman" w:cs="Times New Roman"/>
          <w:sz w:val="28"/>
          <w:szCs w:val="28"/>
        </w:rPr>
      </w:pPr>
      <w:r w:rsidRPr="00AB771F">
        <w:rPr>
          <w:rFonts w:ascii="Times New Roman" w:eastAsia="Times New Roman" w:hAnsi="Times New Roman" w:cs="Times New Roman"/>
          <w:sz w:val="28"/>
          <w:szCs w:val="28"/>
        </w:rPr>
        <w:t>часть 10 изложить в редакции:</w:t>
      </w:r>
    </w:p>
    <w:p w14:paraId="1173B1E7" w14:textId="7A912135" w:rsidR="007B0A35" w:rsidRPr="00AB771F" w:rsidRDefault="007B0A35" w:rsidP="00AB771F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«10. Глава сельского поселения не может быть депутатом Государственной Д</w:t>
      </w:r>
      <w:r w:rsidR="003A1964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Федерального Собрания Российской Федерации, сенатором Российской Федерации,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депутатом законодательных органов субъектов Российской Федерации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3A1964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1E7CB506" w14:textId="481CB61C" w:rsidR="007B0A35" w:rsidRPr="00AB771F" w:rsidRDefault="00906C1D" w:rsidP="00AB771F">
      <w:pPr>
        <w:numPr>
          <w:ilvl w:val="2"/>
          <w:numId w:val="4"/>
        </w:numPr>
        <w:spacing w:after="0" w:line="240" w:lineRule="auto"/>
        <w:ind w:left="0" w:hanging="2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одпункты «а», «б» пункта 2 части 11 изложить в редакции:</w:t>
      </w:r>
    </w:p>
    <w:p w14:paraId="3139734F" w14:textId="61ABE76E" w:rsidR="007B0A35" w:rsidRPr="00AB771F" w:rsidRDefault="007B0A35" w:rsidP="00AB771F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</w:t>
      </w:r>
      <w:r w:rsidRPr="00AB771F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000E08C" wp14:editId="0CB31C46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</w:t>
      </w:r>
      <w:r w:rsidR="00381D08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строительного, гаражного кооперативов, товарищества собственников недвижимости;</w:t>
      </w:r>
    </w:p>
    <w:p w14:paraId="04096629" w14:textId="77777777" w:rsidR="007B0A35" w:rsidRPr="00AB771F" w:rsidRDefault="007B0A35" w:rsidP="00AB771F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законом;».</w:t>
      </w:r>
      <w:r w:rsidRPr="00AB771F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4E5072DC" wp14:editId="7F533C0F">
            <wp:extent cx="28575" cy="38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0D8CE" w14:textId="208730DB" w:rsidR="007B0A35" w:rsidRPr="00AB771F" w:rsidRDefault="007B0A35" w:rsidP="00AB771F">
      <w:pPr>
        <w:spacing w:after="0" w:line="240" w:lineRule="auto"/>
        <w:ind w:hanging="1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33F8FF" wp14:editId="5FE417B1">
            <wp:extent cx="2857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6D9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1.6. Статью 27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«Досрочное прекращение полномочий Главы </w:t>
      </w:r>
      <w:bookmarkStart w:id="1" w:name="_Hlk203052855"/>
      <w:r w:rsidR="009E16D9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Травковского</w:t>
      </w:r>
      <w:bookmarkEnd w:id="1"/>
      <w:r w:rsidR="009E16D9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поселения»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дополнить частью 2.1 следующего содержания:</w:t>
      </w:r>
    </w:p>
    <w:p w14:paraId="70AA5397" w14:textId="2DBE3047" w:rsidR="007B0A35" w:rsidRPr="00AB771F" w:rsidRDefault="007B0A35" w:rsidP="00AB771F">
      <w:pPr>
        <w:spacing w:after="0" w:line="240" w:lineRule="auto"/>
        <w:ind w:firstLine="81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«2.1. Глава сельского поселения освобождается от ответственности </w:t>
      </w:r>
      <w:r w:rsidRPr="00AB771F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4C6DBEF6" wp14:editId="2943BF28">
            <wp:extent cx="2857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E16D9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обязанностей признается следствием не зависящих от него обстоятельств в порядке, предусмотренном частями </w:t>
      </w:r>
      <w:r w:rsidR="009E16D9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-6 статьи 13 Федерального закона от 25 декабря 2008 года </w:t>
      </w:r>
      <w:r w:rsidR="009E16D9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273-ФЗ «О противодействии коррупции</w:t>
      </w:r>
      <w:r w:rsidR="009E16D9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».</w:t>
      </w:r>
    </w:p>
    <w:p w14:paraId="5155B254" w14:textId="6E2587BC" w:rsidR="007B0A35" w:rsidRPr="00AB771F" w:rsidRDefault="007B0A35" w:rsidP="00AB771F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1.7. В статье 33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«Депутаты Совета депутатов </w:t>
      </w:r>
      <w:r w:rsidR="006F418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поселения»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FA71EB3" w14:textId="77777777" w:rsidR="007B0A35" w:rsidRPr="00AB771F" w:rsidRDefault="007B0A35" w:rsidP="00AB771F">
      <w:pPr>
        <w:numPr>
          <w:ilvl w:val="0"/>
          <w:numId w:val="6"/>
        </w:numPr>
        <w:spacing w:after="0" w:line="240" w:lineRule="auto"/>
        <w:ind w:left="0" w:hanging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часть 6 дополнить подпунктом 12 следующего содержания:</w:t>
      </w:r>
    </w:p>
    <w:p w14:paraId="079086F7" w14:textId="77777777" w:rsidR="007461F4" w:rsidRPr="00AB771F" w:rsidRDefault="007B0A35" w:rsidP="00AB771F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«12) приобретения им статуса иностранного агента со дня наступления фактов, указанных в настоящем пункте;». </w:t>
      </w:r>
    </w:p>
    <w:p w14:paraId="29519F3B" w14:textId="29178D32" w:rsidR="007B0A35" w:rsidRPr="00AB771F" w:rsidRDefault="007B0A35" w:rsidP="00AB771F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2) дополнить частью 8.1 следующего содержания:</w:t>
      </w:r>
    </w:p>
    <w:p w14:paraId="3B566AFB" w14:textId="77777777" w:rsidR="00F16EDD" w:rsidRPr="00AB771F" w:rsidRDefault="007B0A35" w:rsidP="00AB771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«8.1. Депутат Совета депутатов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З - 6 статьи 13 Федерального закона от 25 декабря 2008 года № 273-ФЗ «О противодействии коррупции.».</w:t>
      </w:r>
    </w:p>
    <w:p w14:paraId="7D530322" w14:textId="7F4C13D3" w:rsidR="007B0A35" w:rsidRPr="00AB771F" w:rsidRDefault="00F16EDD" w:rsidP="00AB771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1.8. </w:t>
      </w:r>
      <w:r w:rsidR="00DA6FF6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татью 43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«Владение, пользование и распоряжением муниципальным имуществом»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частью 6 следующего содержания:</w:t>
      </w:r>
    </w:p>
    <w:p w14:paraId="105EEE3E" w14:textId="77777777" w:rsidR="00AB771F" w:rsidRDefault="007B0A35" w:rsidP="00AB771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0E6F57E7" w14:textId="79344B92" w:rsidR="007B0A35" w:rsidRPr="00AB771F" w:rsidRDefault="00AB771F" w:rsidP="00AB77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1.9.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16EDD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лаву</w:t>
      </w:r>
      <w:r w:rsidR="00CF5DB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«М</w:t>
      </w:r>
      <w:r w:rsidR="00F16EDD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ЕЖМУНИЦИПАЛЬНОЕ СОТРУДНИЧЕСТВО»</w:t>
      </w:r>
      <w:r w:rsidR="00F16EDD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исключить.</w:t>
      </w:r>
    </w:p>
    <w:p w14:paraId="608BF409" w14:textId="1A4E488C" w:rsidR="007B0A35" w:rsidRPr="00AB771F" w:rsidRDefault="00AB771F" w:rsidP="00AB771F">
      <w:pPr>
        <w:spacing w:after="0" w:line="240" w:lineRule="auto"/>
        <w:ind w:firstLine="3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</w:t>
      </w:r>
      <w:r w:rsidRPr="00AB77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2.0</w:t>
      </w:r>
      <w:r w:rsidR="007B0A35" w:rsidRPr="00AB77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7092891" wp14:editId="2565FDA5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7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статье 56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«Удаление Главы </w:t>
      </w:r>
      <w:r w:rsidR="006C2988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Травковского </w:t>
      </w:r>
      <w:r w:rsidR="007B0A35"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в отставку» </w:t>
      </w:r>
      <w:r w:rsidR="007B0A35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часть 2 дополнить подпунктами 6 и 7 следующего содержания:</w:t>
      </w:r>
    </w:p>
    <w:p w14:paraId="741DE32B" w14:textId="77777777" w:rsidR="007B0A35" w:rsidRPr="00AB771F" w:rsidRDefault="007B0A35" w:rsidP="00AB771F">
      <w:pPr>
        <w:spacing w:after="0" w:line="240" w:lineRule="auto"/>
        <w:ind w:firstLin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«6) приобретения им статуса иностранного агента;</w:t>
      </w:r>
    </w:p>
    <w:p w14:paraId="39A0EA06" w14:textId="77777777" w:rsidR="007B0A35" w:rsidRPr="00AB771F" w:rsidRDefault="007B0A35" w:rsidP="00AB771F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7) систематическое недостижение показателей для оценки эффективности деятельности органов местного самоуправления.».</w:t>
      </w:r>
    </w:p>
    <w:p w14:paraId="6D3EB654" w14:textId="77777777" w:rsidR="007B0A35" w:rsidRPr="00AB771F" w:rsidRDefault="007B0A35" w:rsidP="00AB771F">
      <w:pPr>
        <w:numPr>
          <w:ilvl w:val="0"/>
          <w:numId w:val="7"/>
        </w:numPr>
        <w:spacing w:after="0" w:line="240" w:lineRule="auto"/>
        <w:ind w:left="0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14:paraId="19E59FAA" w14:textId="0C18293A" w:rsidR="007B0A35" w:rsidRPr="00AB771F" w:rsidRDefault="007B0A35" w:rsidP="00AB771F">
      <w:pPr>
        <w:numPr>
          <w:ilvl w:val="0"/>
          <w:numId w:val="7"/>
        </w:numPr>
        <w:spacing w:after="0" w:line="240" w:lineRule="auto"/>
        <w:ind w:left="0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r w:rsidR="00544131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поселения».</w:t>
      </w:r>
      <w:r w:rsidR="00544131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92B0D02" w14:textId="0D81C349" w:rsidR="007B0A35" w:rsidRPr="00A35B9B" w:rsidRDefault="007B0A35" w:rsidP="00AB771F">
      <w:pPr>
        <w:numPr>
          <w:ilvl w:val="0"/>
          <w:numId w:val="7"/>
        </w:numPr>
        <w:spacing w:after="0" w:line="240" w:lineRule="auto"/>
        <w:ind w:left="0" w:firstLine="7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Опубликовать решение в бюллетене «Официальный вестник </w:t>
      </w:r>
      <w:r w:rsidR="00544131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Травковского 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поселения» и разместить на официальном сайте Администрации</w:t>
      </w:r>
      <w:r w:rsidR="00544131"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Травковского </w:t>
      </w:r>
      <w:r w:rsidRPr="00AB771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в информационно-телекоммуникационной сети «Интернет».</w:t>
      </w:r>
    </w:p>
    <w:p w14:paraId="462D833D" w14:textId="5B108C15" w:rsidR="00A35B9B" w:rsidRDefault="00A35B9B" w:rsidP="00A3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DAE210" w14:textId="77777777" w:rsidR="00A35B9B" w:rsidRPr="00AB771F" w:rsidRDefault="00A35B9B" w:rsidP="00A3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9ECDCF" w14:textId="77777777" w:rsidR="00431B9F" w:rsidRDefault="00431B9F" w:rsidP="00AB771F">
      <w:pPr>
        <w:spacing w:after="0" w:line="240" w:lineRule="auto"/>
        <w:rPr>
          <w:lang w:val="ru-RU"/>
        </w:rPr>
      </w:pPr>
    </w:p>
    <w:p w14:paraId="239F1AA3" w14:textId="7230942B" w:rsidR="00F16EDD" w:rsidRPr="00F16EDD" w:rsidRDefault="00F16EDD" w:rsidP="00AB7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54413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F16EDD">
        <w:rPr>
          <w:rFonts w:ascii="Times New Roman" w:hAnsi="Times New Roman" w:cs="Times New Roman"/>
          <w:b/>
          <w:sz w:val="28"/>
          <w:szCs w:val="28"/>
          <w:lang w:val="ru-RU"/>
        </w:rPr>
        <w:t>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Pr="00F16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4131">
        <w:rPr>
          <w:rFonts w:ascii="Times New Roman" w:hAnsi="Times New Roman" w:cs="Times New Roman"/>
          <w:b/>
          <w:sz w:val="28"/>
          <w:szCs w:val="28"/>
          <w:lang w:val="ru-RU"/>
        </w:rPr>
        <w:t>Я. Н. Орлова</w:t>
      </w:r>
    </w:p>
    <w:sectPr w:rsidR="00F16EDD" w:rsidRPr="00F16EDD" w:rsidSect="006153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.5pt;height:6pt;visibility:visible;mso-wrap-style:square" o:bullet="t">
        <v:imagedata r:id="rId1" o:title=""/>
      </v:shape>
    </w:pict>
  </w:numPicBullet>
  <w:numPicBullet w:numPicBulletId="1">
    <w:pict>
      <v:shape id="_x0000_i1069" type="#_x0000_t75" style="width:3.75pt;height:2.25pt;visibility:visible;mso-wrap-style:square" o:bullet="t">
        <v:imagedata r:id="rId2" o:title=""/>
      </v:shape>
    </w:pict>
  </w:numPicBullet>
  <w:abstractNum w:abstractNumId="0" w15:restartNumberingAfterBreak="0">
    <w:nsid w:val="006C658A"/>
    <w:multiLevelType w:val="multilevel"/>
    <w:tmpl w:val="428ECAE4"/>
    <w:lvl w:ilvl="0">
      <w:start w:val="1"/>
      <w:numFmt w:val="decimal"/>
      <w:lvlText w:val="%1)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13162"/>
    <w:multiLevelType w:val="hybridMultilevel"/>
    <w:tmpl w:val="6DF016B8"/>
    <w:lvl w:ilvl="0" w:tplc="ED3A6070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6470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E2A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887D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8D4E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C067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8E6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02C1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C162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650B6"/>
    <w:multiLevelType w:val="multilevel"/>
    <w:tmpl w:val="1910CE9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30"/>
      </w:rPr>
    </w:lvl>
    <w:lvl w:ilvl="1">
      <w:start w:val="9"/>
      <w:numFmt w:val="decimal"/>
      <w:lvlText w:val="%1.%2."/>
      <w:lvlJc w:val="left"/>
      <w:pPr>
        <w:ind w:left="911" w:hanging="450"/>
      </w:pPr>
      <w:rPr>
        <w:rFonts w:ascii="Times New Roman" w:eastAsia="Times New Roman" w:hAnsi="Times New Roman" w:cs="Times New Roman" w:hint="default"/>
        <w:sz w:val="30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ascii="Times New Roman" w:eastAsia="Times New Roman" w:hAnsi="Times New Roman" w:cs="Times New Roman" w:hint="default"/>
        <w:sz w:val="30"/>
      </w:rPr>
    </w:lvl>
    <w:lvl w:ilvl="3">
      <w:start w:val="1"/>
      <w:numFmt w:val="decimal"/>
      <w:lvlText w:val="%1.%2.%3.%4."/>
      <w:lvlJc w:val="left"/>
      <w:pPr>
        <w:ind w:left="2103" w:hanging="720"/>
      </w:pPr>
      <w:rPr>
        <w:rFonts w:ascii="Times New Roman" w:eastAsia="Times New Roman" w:hAnsi="Times New Roman"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ascii="Times New Roman" w:eastAsia="Times New Roman" w:hAnsi="Times New Roman"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ind w:left="3385" w:hanging="1080"/>
      </w:pPr>
      <w:rPr>
        <w:rFonts w:ascii="Times New Roman" w:eastAsia="Times New Roman" w:hAnsi="Times New Roman"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ind w:left="4206" w:hanging="1440"/>
      </w:pPr>
      <w:rPr>
        <w:rFonts w:ascii="Times New Roman" w:eastAsia="Times New Roman" w:hAnsi="Times New Roman"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ind w:left="4667" w:hanging="1440"/>
      </w:pPr>
      <w:rPr>
        <w:rFonts w:ascii="Times New Roman" w:eastAsia="Times New Roman" w:hAnsi="Times New Roman"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ascii="Times New Roman" w:eastAsia="Times New Roman" w:hAnsi="Times New Roman" w:cs="Times New Roman" w:hint="default"/>
        <w:sz w:val="30"/>
      </w:rPr>
    </w:lvl>
  </w:abstractNum>
  <w:abstractNum w:abstractNumId="3" w15:restartNumberingAfterBreak="0">
    <w:nsid w:val="271A5216"/>
    <w:multiLevelType w:val="multilevel"/>
    <w:tmpl w:val="ADB0B6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25C2A"/>
    <w:multiLevelType w:val="hybridMultilevel"/>
    <w:tmpl w:val="F65A6356"/>
    <w:lvl w:ilvl="0" w:tplc="68087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EAB30">
      <w:start w:val="1"/>
      <w:numFmt w:val="lowerLetter"/>
      <w:lvlText w:val="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3CBA">
      <w:start w:val="1"/>
      <w:numFmt w:val="decimal"/>
      <w:lvlRestart w:val="0"/>
      <w:lvlText w:val="%3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A6F70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AD1D8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0DF8A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9162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B83E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2974A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D40378"/>
    <w:multiLevelType w:val="hybridMultilevel"/>
    <w:tmpl w:val="9050EA64"/>
    <w:lvl w:ilvl="0" w:tplc="9AE018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DAFCE6">
      <w:start w:val="1"/>
      <w:numFmt w:val="lowerLetter"/>
      <w:lvlText w:val="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5E36B4">
      <w:start w:val="1"/>
      <w:numFmt w:val="decimal"/>
      <w:lvlRestart w:val="0"/>
      <w:lvlText w:val="%3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4E9116">
      <w:start w:val="1"/>
      <w:numFmt w:val="decimal"/>
      <w:lvlText w:val="%4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7074CA">
      <w:start w:val="1"/>
      <w:numFmt w:val="lowerLetter"/>
      <w:lvlText w:val="%5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DCE680">
      <w:start w:val="1"/>
      <w:numFmt w:val="lowerRoman"/>
      <w:lvlText w:val="%6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BC07D0">
      <w:start w:val="1"/>
      <w:numFmt w:val="decimal"/>
      <w:lvlText w:val="%7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A47168">
      <w:start w:val="1"/>
      <w:numFmt w:val="lowerLetter"/>
      <w:lvlText w:val="%8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B2F998">
      <w:start w:val="1"/>
      <w:numFmt w:val="lowerRoman"/>
      <w:lvlText w:val="%9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9545C"/>
    <w:multiLevelType w:val="hybridMultilevel"/>
    <w:tmpl w:val="228CB7A4"/>
    <w:lvl w:ilvl="0" w:tplc="AB38F0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5F4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AC0B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C500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5AC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E505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2AA9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4583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6699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936DCB"/>
    <w:multiLevelType w:val="hybridMultilevel"/>
    <w:tmpl w:val="9552CFDC"/>
    <w:lvl w:ilvl="0" w:tplc="DA941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27A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2C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8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1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65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A2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E0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85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2229E1"/>
    <w:multiLevelType w:val="hybridMultilevel"/>
    <w:tmpl w:val="B9F689FC"/>
    <w:lvl w:ilvl="0" w:tplc="102A9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0D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CE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E7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C7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01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C9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A7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88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846F8B"/>
    <w:multiLevelType w:val="hybridMultilevel"/>
    <w:tmpl w:val="CB761378"/>
    <w:lvl w:ilvl="0" w:tplc="57388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00D56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481A0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2A00A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447B1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0E9B2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52450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3AA618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A8BFE6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D3"/>
    <w:rsid w:val="001C7968"/>
    <w:rsid w:val="00220F4A"/>
    <w:rsid w:val="00236B2E"/>
    <w:rsid w:val="00290FCE"/>
    <w:rsid w:val="002A231E"/>
    <w:rsid w:val="00311DC1"/>
    <w:rsid w:val="00381D08"/>
    <w:rsid w:val="003A1964"/>
    <w:rsid w:val="0041167B"/>
    <w:rsid w:val="00431B9F"/>
    <w:rsid w:val="004E1151"/>
    <w:rsid w:val="00544131"/>
    <w:rsid w:val="006153F2"/>
    <w:rsid w:val="006C2988"/>
    <w:rsid w:val="006F4185"/>
    <w:rsid w:val="007461F4"/>
    <w:rsid w:val="007B0A35"/>
    <w:rsid w:val="007C5DD0"/>
    <w:rsid w:val="008F02DE"/>
    <w:rsid w:val="00906C1D"/>
    <w:rsid w:val="009E16D9"/>
    <w:rsid w:val="00A35B9B"/>
    <w:rsid w:val="00A6121A"/>
    <w:rsid w:val="00A661FD"/>
    <w:rsid w:val="00AB771F"/>
    <w:rsid w:val="00AE2B97"/>
    <w:rsid w:val="00CD172E"/>
    <w:rsid w:val="00CF5DB5"/>
    <w:rsid w:val="00D00AA7"/>
    <w:rsid w:val="00DA6FF6"/>
    <w:rsid w:val="00F16EDD"/>
    <w:rsid w:val="00F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F98F"/>
  <w15:docId w15:val="{4069248A-6FDF-46E8-9370-8EB37F80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3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35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rsid w:val="007B0A35"/>
    <w:rPr>
      <w:color w:val="0000FF"/>
      <w:u w:val="single"/>
    </w:rPr>
  </w:style>
  <w:style w:type="paragraph" w:styleId="a6">
    <w:name w:val="Normal (Web)"/>
    <w:basedOn w:val="a"/>
    <w:unhideWhenUsed/>
    <w:rsid w:val="007B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7B0A35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8">
    <w:name w:val="List Paragraph"/>
    <w:basedOn w:val="a"/>
    <w:uiPriority w:val="34"/>
    <w:qFormat/>
    <w:rsid w:val="00F16EDD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23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kovoadm.gosuslugi.ru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4</cp:revision>
  <cp:lastPrinted>2025-07-10T12:21:00Z</cp:lastPrinted>
  <dcterms:created xsi:type="dcterms:W3CDTF">2025-07-11T06:01:00Z</dcterms:created>
  <dcterms:modified xsi:type="dcterms:W3CDTF">2025-07-11T06:02:00Z</dcterms:modified>
</cp:coreProperties>
</file>