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FC" w:rsidRDefault="002D196F" w:rsidP="00EA5EA5">
      <w:pPr>
        <w:widowControl w:val="0"/>
        <w:tabs>
          <w:tab w:val="left" w:pos="8235"/>
        </w:tabs>
        <w:autoSpaceDE w:val="0"/>
        <w:autoSpaceDN w:val="0"/>
        <w:spacing w:before="120" w:after="120" w:line="320" w:lineRule="atLeast"/>
        <w:jc w:val="both"/>
        <w:outlineLvl w:val="1"/>
        <w:rPr>
          <w:b/>
          <w:bCs/>
          <w:sz w:val="28"/>
          <w:szCs w:val="28"/>
        </w:rPr>
      </w:pPr>
      <w:r>
        <w:rPr>
          <w:noProof/>
          <w:lang w:eastAsia="ru-RU"/>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-342900</wp:posOffset>
            </wp:positionV>
            <wp:extent cx="571500" cy="67564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sidR="00EA5EA5">
        <w:rPr>
          <w:b/>
          <w:bCs/>
          <w:sz w:val="28"/>
          <w:szCs w:val="28"/>
        </w:rPr>
        <w:tab/>
        <w:t>проект</w:t>
      </w:r>
    </w:p>
    <w:p w:rsidR="00EB37FC" w:rsidRPr="009258A5" w:rsidRDefault="00EB37FC" w:rsidP="00033504">
      <w:pPr>
        <w:tabs>
          <w:tab w:val="left" w:pos="3060"/>
        </w:tabs>
        <w:spacing w:after="0" w:line="320" w:lineRule="exact"/>
        <w:rPr>
          <w:rFonts w:ascii="Times New Roman" w:hAnsi="Times New Roman"/>
          <w:b/>
          <w:sz w:val="28"/>
          <w:szCs w:val="28"/>
        </w:rPr>
      </w:pPr>
      <w:r>
        <w:rPr>
          <w:b/>
          <w:bCs/>
          <w:sz w:val="28"/>
          <w:szCs w:val="28"/>
        </w:rPr>
        <w:t xml:space="preserve">                                                 </w:t>
      </w:r>
      <w:r w:rsidRPr="009258A5">
        <w:rPr>
          <w:rFonts w:ascii="Times New Roman" w:hAnsi="Times New Roman"/>
          <w:b/>
          <w:sz w:val="28"/>
          <w:szCs w:val="28"/>
        </w:rPr>
        <w:t>Российская Федерация</w:t>
      </w:r>
    </w:p>
    <w:p w:rsidR="00EB37FC" w:rsidRPr="009258A5" w:rsidRDefault="00EB37FC" w:rsidP="00753565">
      <w:pPr>
        <w:tabs>
          <w:tab w:val="left" w:pos="3060"/>
        </w:tabs>
        <w:spacing w:after="0" w:line="320" w:lineRule="exact"/>
        <w:jc w:val="center"/>
        <w:rPr>
          <w:rFonts w:ascii="Times New Roman" w:hAnsi="Times New Roman"/>
          <w:b/>
          <w:sz w:val="28"/>
          <w:szCs w:val="28"/>
        </w:rPr>
      </w:pPr>
      <w:r w:rsidRPr="009258A5">
        <w:rPr>
          <w:rFonts w:ascii="Times New Roman" w:hAnsi="Times New Roman"/>
          <w:b/>
          <w:sz w:val="28"/>
          <w:szCs w:val="28"/>
        </w:rPr>
        <w:t>Новгородская область</w:t>
      </w:r>
    </w:p>
    <w:p w:rsidR="00EB37FC" w:rsidRPr="009258A5" w:rsidRDefault="00EB37FC" w:rsidP="00753565">
      <w:pPr>
        <w:tabs>
          <w:tab w:val="left" w:pos="3060"/>
        </w:tabs>
        <w:spacing w:after="0" w:line="320" w:lineRule="exact"/>
        <w:jc w:val="center"/>
        <w:rPr>
          <w:rFonts w:ascii="Times New Roman" w:hAnsi="Times New Roman"/>
          <w:b/>
          <w:sz w:val="28"/>
          <w:szCs w:val="28"/>
        </w:rPr>
      </w:pPr>
      <w:proofErr w:type="spellStart"/>
      <w:r w:rsidRPr="009258A5">
        <w:rPr>
          <w:rFonts w:ascii="Times New Roman" w:hAnsi="Times New Roman"/>
          <w:b/>
          <w:sz w:val="28"/>
          <w:szCs w:val="28"/>
        </w:rPr>
        <w:t>Боровичский</w:t>
      </w:r>
      <w:proofErr w:type="spellEnd"/>
      <w:r w:rsidRPr="009258A5">
        <w:rPr>
          <w:rFonts w:ascii="Times New Roman" w:hAnsi="Times New Roman"/>
          <w:b/>
          <w:sz w:val="28"/>
          <w:szCs w:val="28"/>
        </w:rPr>
        <w:t xml:space="preserve"> район</w:t>
      </w:r>
    </w:p>
    <w:p w:rsidR="00EB37FC" w:rsidRPr="009258A5" w:rsidRDefault="00EB37FC" w:rsidP="00753565">
      <w:pPr>
        <w:tabs>
          <w:tab w:val="left" w:pos="3060"/>
        </w:tabs>
        <w:spacing w:after="0" w:line="320" w:lineRule="exact"/>
        <w:jc w:val="center"/>
        <w:rPr>
          <w:rFonts w:ascii="Times New Roman" w:hAnsi="Times New Roman"/>
          <w:b/>
          <w:sz w:val="28"/>
          <w:szCs w:val="28"/>
        </w:rPr>
      </w:pPr>
      <w:r w:rsidRPr="009258A5">
        <w:rPr>
          <w:rFonts w:ascii="Times New Roman" w:hAnsi="Times New Roman"/>
          <w:b/>
          <w:sz w:val="28"/>
          <w:szCs w:val="28"/>
        </w:rPr>
        <w:t xml:space="preserve">Совет депутатов </w:t>
      </w:r>
      <w:proofErr w:type="spellStart"/>
      <w:r>
        <w:rPr>
          <w:rFonts w:ascii="Times New Roman" w:hAnsi="Times New Roman"/>
          <w:b/>
          <w:sz w:val="28"/>
          <w:szCs w:val="28"/>
        </w:rPr>
        <w:t>Травковского</w:t>
      </w:r>
      <w:proofErr w:type="spellEnd"/>
      <w:r w:rsidRPr="009258A5">
        <w:rPr>
          <w:rFonts w:ascii="Times New Roman" w:hAnsi="Times New Roman"/>
          <w:b/>
          <w:sz w:val="28"/>
          <w:szCs w:val="28"/>
        </w:rPr>
        <w:t xml:space="preserve"> сельского поселения </w:t>
      </w:r>
    </w:p>
    <w:p w:rsidR="00EB37FC" w:rsidRPr="009258A5" w:rsidRDefault="00EB37FC" w:rsidP="00753565">
      <w:pPr>
        <w:tabs>
          <w:tab w:val="left" w:pos="2338"/>
          <w:tab w:val="left" w:pos="5740"/>
        </w:tabs>
        <w:spacing w:after="0" w:line="320" w:lineRule="exact"/>
        <w:jc w:val="center"/>
        <w:rPr>
          <w:rFonts w:ascii="Times New Roman" w:hAnsi="Times New Roman"/>
          <w:b/>
          <w:spacing w:val="90"/>
          <w:sz w:val="28"/>
          <w:szCs w:val="28"/>
        </w:rPr>
      </w:pPr>
    </w:p>
    <w:p w:rsidR="00EB37FC" w:rsidRPr="009258A5" w:rsidRDefault="00EB37FC" w:rsidP="00753565">
      <w:pPr>
        <w:tabs>
          <w:tab w:val="left" w:pos="2338"/>
          <w:tab w:val="left" w:pos="5740"/>
        </w:tabs>
        <w:spacing w:after="0" w:line="320" w:lineRule="exact"/>
        <w:jc w:val="center"/>
        <w:rPr>
          <w:rFonts w:ascii="Times New Roman" w:hAnsi="Times New Roman"/>
          <w:b/>
          <w:spacing w:val="90"/>
          <w:sz w:val="28"/>
          <w:szCs w:val="28"/>
        </w:rPr>
      </w:pPr>
      <w:r w:rsidRPr="009258A5">
        <w:rPr>
          <w:rFonts w:ascii="Times New Roman" w:hAnsi="Times New Roman"/>
          <w:b/>
          <w:spacing w:val="90"/>
          <w:sz w:val="28"/>
          <w:szCs w:val="28"/>
        </w:rPr>
        <w:t>РЕШЕНИЕ</w:t>
      </w:r>
    </w:p>
    <w:p w:rsidR="00EB37FC" w:rsidRPr="009258A5" w:rsidRDefault="00EB37FC" w:rsidP="00753565">
      <w:pPr>
        <w:shd w:val="clear" w:color="auto" w:fill="FFFFFF"/>
        <w:spacing w:after="0" w:line="320" w:lineRule="exact"/>
        <w:jc w:val="center"/>
        <w:rPr>
          <w:rFonts w:ascii="Times New Roman" w:hAnsi="Times New Roman"/>
          <w:b/>
          <w:spacing w:val="-1"/>
          <w:sz w:val="28"/>
          <w:szCs w:val="28"/>
        </w:rPr>
      </w:pPr>
    </w:p>
    <w:p w:rsidR="00EB37FC" w:rsidRPr="009258A5" w:rsidRDefault="00EB37FC" w:rsidP="00753565">
      <w:pPr>
        <w:shd w:val="clear" w:color="auto" w:fill="FFFFFF"/>
        <w:spacing w:after="0" w:line="320" w:lineRule="exact"/>
        <w:jc w:val="center"/>
        <w:rPr>
          <w:rFonts w:ascii="Times New Roman" w:hAnsi="Times New Roman"/>
          <w:b/>
          <w:spacing w:val="-1"/>
          <w:sz w:val="28"/>
          <w:szCs w:val="28"/>
        </w:rPr>
      </w:pPr>
      <w:r w:rsidRPr="009258A5">
        <w:rPr>
          <w:rFonts w:ascii="Times New Roman" w:hAnsi="Times New Roman"/>
          <w:b/>
          <w:spacing w:val="-1"/>
          <w:sz w:val="28"/>
          <w:szCs w:val="28"/>
        </w:rPr>
        <w:t xml:space="preserve">от </w:t>
      </w:r>
      <w:r w:rsidR="00EA5EA5">
        <w:rPr>
          <w:rFonts w:ascii="Times New Roman" w:hAnsi="Times New Roman"/>
          <w:b/>
          <w:spacing w:val="-1"/>
          <w:sz w:val="28"/>
          <w:szCs w:val="28"/>
        </w:rPr>
        <w:t>00.12</w:t>
      </w:r>
      <w:r>
        <w:rPr>
          <w:rFonts w:ascii="Times New Roman" w:hAnsi="Times New Roman"/>
          <w:b/>
          <w:spacing w:val="-1"/>
          <w:sz w:val="28"/>
          <w:szCs w:val="28"/>
        </w:rPr>
        <w:t>.2023</w:t>
      </w:r>
      <w:r w:rsidRPr="009258A5">
        <w:rPr>
          <w:rFonts w:ascii="Times New Roman" w:hAnsi="Times New Roman"/>
          <w:b/>
          <w:spacing w:val="-1"/>
          <w:sz w:val="28"/>
          <w:szCs w:val="28"/>
        </w:rPr>
        <w:t xml:space="preserve">г. № </w:t>
      </w:r>
      <w:r>
        <w:rPr>
          <w:rFonts w:ascii="Times New Roman" w:hAnsi="Times New Roman"/>
          <w:b/>
          <w:spacing w:val="-1"/>
          <w:sz w:val="28"/>
          <w:szCs w:val="28"/>
        </w:rPr>
        <w:t>___</w:t>
      </w:r>
    </w:p>
    <w:p w:rsidR="00EB37FC" w:rsidRPr="009258A5" w:rsidRDefault="00EB37FC" w:rsidP="00753565">
      <w:pPr>
        <w:shd w:val="clear" w:color="auto" w:fill="FFFFFF"/>
        <w:spacing w:after="0" w:line="320" w:lineRule="exact"/>
        <w:jc w:val="center"/>
        <w:rPr>
          <w:rFonts w:ascii="Times New Roman" w:hAnsi="Times New Roman"/>
          <w:sz w:val="28"/>
          <w:szCs w:val="28"/>
        </w:rPr>
      </w:pPr>
      <w:r>
        <w:rPr>
          <w:rFonts w:ascii="Times New Roman" w:hAnsi="Times New Roman"/>
          <w:sz w:val="28"/>
          <w:szCs w:val="28"/>
        </w:rPr>
        <w:t xml:space="preserve">п. </w:t>
      </w:r>
      <w:proofErr w:type="spellStart"/>
      <w:r>
        <w:rPr>
          <w:rFonts w:ascii="Times New Roman" w:hAnsi="Times New Roman"/>
          <w:sz w:val="28"/>
          <w:szCs w:val="28"/>
        </w:rPr>
        <w:t>Травково</w:t>
      </w:r>
      <w:proofErr w:type="spellEnd"/>
    </w:p>
    <w:p w:rsidR="00EB37FC" w:rsidRPr="009258A5" w:rsidRDefault="00EB37FC" w:rsidP="00753565">
      <w:pPr>
        <w:spacing w:after="0" w:line="320" w:lineRule="exact"/>
        <w:rPr>
          <w:rFonts w:ascii="Times New Roman" w:hAnsi="Times New Roman"/>
        </w:rPr>
      </w:pPr>
    </w:p>
    <w:p w:rsidR="00EB37FC" w:rsidRPr="009258A5" w:rsidRDefault="00EB37FC" w:rsidP="00753565">
      <w:pPr>
        <w:shd w:val="clear" w:color="auto" w:fill="FFFFFF"/>
        <w:spacing w:after="0" w:line="320" w:lineRule="exact"/>
        <w:jc w:val="center"/>
        <w:rPr>
          <w:rFonts w:ascii="Times New Roman" w:hAnsi="Times New Roman"/>
          <w:b/>
          <w:bCs/>
          <w:spacing w:val="-1"/>
          <w:sz w:val="28"/>
          <w:szCs w:val="28"/>
        </w:rPr>
      </w:pPr>
      <w:r w:rsidRPr="009258A5">
        <w:rPr>
          <w:rFonts w:ascii="Times New Roman" w:hAnsi="Times New Roman"/>
          <w:b/>
          <w:bCs/>
          <w:spacing w:val="-1"/>
          <w:sz w:val="28"/>
          <w:szCs w:val="28"/>
        </w:rPr>
        <w:t>О</w:t>
      </w:r>
      <w:r>
        <w:rPr>
          <w:rFonts w:ascii="Times New Roman" w:hAnsi="Times New Roman"/>
          <w:b/>
          <w:bCs/>
          <w:spacing w:val="-1"/>
          <w:sz w:val="28"/>
          <w:szCs w:val="28"/>
        </w:rPr>
        <w:t xml:space="preserve">б утверждении Положения об оплате труда и материальном стимулировании в  Администрации </w:t>
      </w:r>
      <w:proofErr w:type="spellStart"/>
      <w:r>
        <w:rPr>
          <w:rFonts w:ascii="Times New Roman" w:hAnsi="Times New Roman"/>
          <w:b/>
          <w:bCs/>
          <w:spacing w:val="-1"/>
          <w:sz w:val="28"/>
          <w:szCs w:val="28"/>
        </w:rPr>
        <w:t>Травковского</w:t>
      </w:r>
      <w:proofErr w:type="spellEnd"/>
      <w:r>
        <w:rPr>
          <w:rFonts w:ascii="Times New Roman" w:hAnsi="Times New Roman"/>
          <w:b/>
          <w:bCs/>
          <w:spacing w:val="-1"/>
          <w:sz w:val="28"/>
          <w:szCs w:val="28"/>
        </w:rPr>
        <w:t xml:space="preserve"> сельского поселения</w:t>
      </w:r>
    </w:p>
    <w:p w:rsidR="00EB37FC" w:rsidRPr="009258A5" w:rsidRDefault="00EB37FC" w:rsidP="00753565">
      <w:pPr>
        <w:spacing w:after="0" w:line="320" w:lineRule="exact"/>
        <w:rPr>
          <w:rFonts w:ascii="Times New Roman" w:hAnsi="Times New Roman"/>
        </w:rPr>
      </w:pPr>
    </w:p>
    <w:p w:rsidR="00EB37FC" w:rsidRDefault="00EB37FC" w:rsidP="00753565">
      <w:pPr>
        <w:pStyle w:val="ConsPlusNormal"/>
        <w:ind w:firstLine="540"/>
        <w:jc w:val="both"/>
        <w:rPr>
          <w:rFonts w:ascii="Times New Roman" w:hAnsi="Times New Roman" w:cs="Times New Roman"/>
          <w:sz w:val="28"/>
          <w:szCs w:val="28"/>
        </w:rPr>
      </w:pPr>
      <w:proofErr w:type="gramStart"/>
      <w:r w:rsidRPr="00D8627E">
        <w:rPr>
          <w:rFonts w:ascii="Times New Roman" w:hAnsi="Times New Roman" w:cs="Times New Roman"/>
          <w:bCs/>
          <w:sz w:val="28"/>
          <w:szCs w:val="28"/>
        </w:rPr>
        <w:t>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w:t>
      </w:r>
      <w:proofErr w:type="gramEnd"/>
      <w:r w:rsidRPr="00D8627E">
        <w:rPr>
          <w:rFonts w:ascii="Times New Roman" w:hAnsi="Times New Roman" w:cs="Times New Roman"/>
          <w:bCs/>
          <w:sz w:val="28"/>
          <w:szCs w:val="28"/>
        </w:rPr>
        <w:t>»,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w:t>
      </w:r>
      <w:r>
        <w:rPr>
          <w:rFonts w:ascii="Times New Roman" w:hAnsi="Times New Roman" w:cs="Times New Roman"/>
          <w:bCs/>
          <w:sz w:val="28"/>
          <w:szCs w:val="28"/>
        </w:rPr>
        <w:t xml:space="preserve">номочия на непостоянной основе», </w:t>
      </w:r>
      <w:hyperlink r:id="rId8" w:history="1">
        <w:r w:rsidRPr="00D8627E">
          <w:rPr>
            <w:rFonts w:ascii="Times New Roman" w:hAnsi="Times New Roman" w:cs="Times New Roman"/>
            <w:sz w:val="28"/>
            <w:szCs w:val="28"/>
          </w:rPr>
          <w:t>Уставом</w:t>
        </w:r>
      </w:hyperlink>
      <w: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w:t>
      </w:r>
      <w:r w:rsidRPr="003F3439">
        <w:rPr>
          <w:rFonts w:ascii="Times New Roman" w:hAnsi="Times New Roman" w:cs="Times New Roman"/>
          <w:sz w:val="28"/>
          <w:szCs w:val="28"/>
        </w:rPr>
        <w:t>сельского поселения,</w:t>
      </w:r>
    </w:p>
    <w:p w:rsidR="00EB37FC" w:rsidRDefault="00EB37FC" w:rsidP="00753565">
      <w:pPr>
        <w:pStyle w:val="ConsPlusNormal"/>
        <w:ind w:firstLine="540"/>
        <w:jc w:val="both"/>
        <w:rPr>
          <w:rFonts w:ascii="Times New Roman" w:hAnsi="Times New Roman" w:cs="Times New Roman"/>
          <w:sz w:val="28"/>
          <w:szCs w:val="28"/>
        </w:rPr>
      </w:pPr>
    </w:p>
    <w:p w:rsidR="00EB37FC" w:rsidRPr="003F3439" w:rsidRDefault="00EB37FC" w:rsidP="007535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rsidR="00EB37FC" w:rsidRPr="009258A5" w:rsidRDefault="00EB37FC" w:rsidP="00753565">
      <w:pPr>
        <w:spacing w:after="0" w:line="320" w:lineRule="exact"/>
        <w:outlineLvl w:val="0"/>
        <w:rPr>
          <w:rFonts w:ascii="Times New Roman" w:hAnsi="Times New Roman"/>
          <w:sz w:val="28"/>
          <w:szCs w:val="28"/>
        </w:rPr>
      </w:pPr>
    </w:p>
    <w:p w:rsidR="00EB37FC" w:rsidRPr="009258A5" w:rsidRDefault="00EB37FC" w:rsidP="00753565">
      <w:pPr>
        <w:spacing w:after="0" w:line="320" w:lineRule="exact"/>
        <w:outlineLvl w:val="0"/>
        <w:rPr>
          <w:rFonts w:ascii="Times New Roman" w:hAnsi="Times New Roman"/>
          <w:b/>
          <w:sz w:val="28"/>
          <w:szCs w:val="28"/>
        </w:rPr>
      </w:pPr>
      <w:r w:rsidRPr="009258A5">
        <w:rPr>
          <w:rFonts w:ascii="Times New Roman" w:hAnsi="Times New Roman"/>
          <w:b/>
          <w:sz w:val="28"/>
          <w:szCs w:val="28"/>
        </w:rPr>
        <w:t>РЕШИЛ:</w:t>
      </w:r>
    </w:p>
    <w:p w:rsidR="00EB37FC" w:rsidRPr="00D8627E" w:rsidRDefault="00EB37FC" w:rsidP="00753565">
      <w:pPr>
        <w:shd w:val="clear" w:color="auto" w:fill="FFFFFF"/>
        <w:spacing w:after="0" w:line="320" w:lineRule="exact"/>
        <w:jc w:val="both"/>
        <w:rPr>
          <w:rFonts w:ascii="Times New Roman" w:hAnsi="Times New Roman"/>
          <w:b/>
          <w:bCs/>
          <w:spacing w:val="-1"/>
          <w:sz w:val="28"/>
          <w:szCs w:val="28"/>
        </w:rPr>
      </w:pPr>
      <w:r>
        <w:rPr>
          <w:rFonts w:ascii="Times New Roman" w:hAnsi="Times New Roman"/>
          <w:sz w:val="28"/>
          <w:szCs w:val="28"/>
        </w:rPr>
        <w:tab/>
        <w:t xml:space="preserve">1. Утвердить прилагаемое </w:t>
      </w:r>
      <w:r>
        <w:rPr>
          <w:rFonts w:ascii="Times New Roman" w:hAnsi="Times New Roman"/>
          <w:bCs/>
          <w:spacing w:val="-1"/>
          <w:sz w:val="28"/>
          <w:szCs w:val="28"/>
        </w:rPr>
        <w:t>Положение</w:t>
      </w:r>
      <w:r w:rsidRPr="00D8627E">
        <w:rPr>
          <w:rFonts w:ascii="Times New Roman" w:hAnsi="Times New Roman"/>
          <w:bCs/>
          <w:spacing w:val="-1"/>
          <w:sz w:val="28"/>
          <w:szCs w:val="28"/>
        </w:rPr>
        <w:t xml:space="preserve"> об оплате труда и материальном стимулировании в  Администрации </w:t>
      </w:r>
      <w:proofErr w:type="spellStart"/>
      <w:r>
        <w:rPr>
          <w:rFonts w:ascii="Times New Roman" w:hAnsi="Times New Roman"/>
          <w:bCs/>
          <w:spacing w:val="-1"/>
          <w:sz w:val="28"/>
          <w:szCs w:val="28"/>
        </w:rPr>
        <w:t>Травковского</w:t>
      </w:r>
      <w:proofErr w:type="spellEnd"/>
      <w:r w:rsidRPr="00D8627E">
        <w:rPr>
          <w:rFonts w:ascii="Times New Roman" w:hAnsi="Times New Roman"/>
          <w:bCs/>
          <w:spacing w:val="-1"/>
          <w:sz w:val="28"/>
          <w:szCs w:val="28"/>
        </w:rPr>
        <w:t xml:space="preserve"> сельского поселения</w:t>
      </w:r>
      <w:r w:rsidRPr="00D8627E">
        <w:rPr>
          <w:rFonts w:ascii="Times New Roman" w:hAnsi="Times New Roman"/>
          <w:sz w:val="28"/>
          <w:szCs w:val="28"/>
        </w:rPr>
        <w:t>.</w:t>
      </w:r>
    </w:p>
    <w:p w:rsidR="00EB37FC" w:rsidRPr="003F3439" w:rsidRDefault="00EB37FC" w:rsidP="00753565">
      <w:pPr>
        <w:spacing w:after="0" w:line="240" w:lineRule="auto"/>
        <w:jc w:val="both"/>
        <w:rPr>
          <w:rFonts w:ascii="Times New Roman" w:hAnsi="Times New Roman"/>
          <w:sz w:val="28"/>
          <w:szCs w:val="28"/>
        </w:rPr>
      </w:pPr>
      <w:r>
        <w:rPr>
          <w:rFonts w:ascii="Times New Roman" w:hAnsi="Times New Roman"/>
          <w:sz w:val="28"/>
          <w:szCs w:val="28"/>
        </w:rPr>
        <w:t xml:space="preserve">        2. Признать утратившим силу решение 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 от 22.12.2021 года  № 74 </w:t>
      </w:r>
      <w:r w:rsidRPr="00EA177D">
        <w:rPr>
          <w:rFonts w:ascii="Times New Roman" w:hAnsi="Times New Roman"/>
          <w:sz w:val="28"/>
          <w:szCs w:val="28"/>
        </w:rPr>
        <w:t>«</w:t>
      </w:r>
      <w:r w:rsidRPr="00EA177D">
        <w:rPr>
          <w:rFonts w:ascii="Times New Roman" w:hAnsi="Times New Roman"/>
          <w:sz w:val="28"/>
        </w:rPr>
        <w:t>Об утверждении Положения о</w:t>
      </w:r>
      <w:r>
        <w:rPr>
          <w:rFonts w:ascii="Times New Roman" w:hAnsi="Times New Roman"/>
          <w:sz w:val="28"/>
        </w:rPr>
        <w:t>б</w:t>
      </w:r>
      <w:r w:rsidRPr="00EA177D">
        <w:rPr>
          <w:rFonts w:ascii="Times New Roman" w:hAnsi="Times New Roman"/>
          <w:sz w:val="28"/>
        </w:rPr>
        <w:t xml:space="preserve"> </w:t>
      </w:r>
      <w:r>
        <w:rPr>
          <w:rFonts w:ascii="Times New Roman" w:hAnsi="Times New Roman"/>
          <w:sz w:val="28"/>
        </w:rPr>
        <w:t xml:space="preserve">оплате труда  Главы </w:t>
      </w:r>
      <w:proofErr w:type="spellStart"/>
      <w:r>
        <w:rPr>
          <w:rFonts w:ascii="Times New Roman" w:hAnsi="Times New Roman"/>
          <w:sz w:val="28"/>
        </w:rPr>
        <w:t>Травковского</w:t>
      </w:r>
      <w:proofErr w:type="spellEnd"/>
      <w:r>
        <w:rPr>
          <w:rFonts w:ascii="Times New Roman" w:hAnsi="Times New Roman"/>
          <w:sz w:val="28"/>
        </w:rPr>
        <w:t xml:space="preserve"> сельского поселения и лиц</w:t>
      </w:r>
      <w:r w:rsidRPr="00EA177D">
        <w:rPr>
          <w:rFonts w:ascii="Times New Roman" w:hAnsi="Times New Roman"/>
          <w:sz w:val="28"/>
          <w:szCs w:val="28"/>
        </w:rPr>
        <w:t>,</w:t>
      </w:r>
      <w:r>
        <w:rPr>
          <w:rFonts w:ascii="Times New Roman" w:hAnsi="Times New Roman"/>
          <w:sz w:val="28"/>
          <w:szCs w:val="28"/>
        </w:rPr>
        <w:t xml:space="preserve">  замещающих должности муниципальной службы и служащих в Администрации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 (в редакции от 17.08.2022г. № 107)</w:t>
      </w:r>
    </w:p>
    <w:p w:rsidR="00EB37FC" w:rsidRPr="00F21011" w:rsidRDefault="00EB37FC" w:rsidP="00753565">
      <w:pPr>
        <w:spacing w:after="0" w:line="240" w:lineRule="auto"/>
        <w:ind w:firstLine="708"/>
        <w:jc w:val="both"/>
        <w:rPr>
          <w:sz w:val="28"/>
          <w:szCs w:val="28"/>
        </w:rPr>
      </w:pPr>
      <w:r>
        <w:rPr>
          <w:rFonts w:ascii="Times New Roman" w:hAnsi="Times New Roman"/>
          <w:sz w:val="28"/>
          <w:szCs w:val="28"/>
          <w:lang w:eastAsia="ru-RU"/>
        </w:rPr>
        <w:t>3.</w:t>
      </w:r>
      <w:r w:rsidRPr="00D56FE2">
        <w:rPr>
          <w:rFonts w:ascii="Times New Roman" w:hAnsi="Times New Roman"/>
          <w:sz w:val="28"/>
          <w:szCs w:val="28"/>
          <w:lang w:eastAsia="ru-RU"/>
        </w:rPr>
        <w:t xml:space="preserve">Опубликовать решение </w:t>
      </w:r>
      <w:r w:rsidRPr="008E7B55">
        <w:rPr>
          <w:rFonts w:ascii="Times New Roman" w:hAnsi="Times New Roman"/>
          <w:sz w:val="28"/>
          <w:szCs w:val="28"/>
        </w:rPr>
        <w:t xml:space="preserve">на официальном сайте Администрации </w:t>
      </w:r>
      <w:proofErr w:type="spellStart"/>
      <w:r>
        <w:rPr>
          <w:rFonts w:ascii="Times New Roman" w:hAnsi="Times New Roman"/>
          <w:sz w:val="28"/>
          <w:szCs w:val="28"/>
        </w:rPr>
        <w:t>Травковского</w:t>
      </w:r>
      <w:proofErr w:type="spellEnd"/>
      <w:r w:rsidRPr="008E7B55">
        <w:rPr>
          <w:rFonts w:ascii="Times New Roman" w:hAnsi="Times New Roman"/>
          <w:sz w:val="28"/>
          <w:szCs w:val="28"/>
        </w:rPr>
        <w:t xml:space="preserve"> сельского поселения и опубликовать решение в бюллетене «Официальный вестник </w:t>
      </w:r>
      <w:proofErr w:type="spellStart"/>
      <w:r>
        <w:rPr>
          <w:rFonts w:ascii="Times New Roman" w:hAnsi="Times New Roman"/>
          <w:sz w:val="28"/>
          <w:szCs w:val="28"/>
        </w:rPr>
        <w:t>Травковского</w:t>
      </w:r>
      <w:proofErr w:type="spellEnd"/>
      <w:r w:rsidRPr="008E7B55">
        <w:rPr>
          <w:rFonts w:ascii="Times New Roman" w:hAnsi="Times New Roman"/>
          <w:sz w:val="28"/>
          <w:szCs w:val="28"/>
        </w:rPr>
        <w:t xml:space="preserve"> сельского поселения».</w:t>
      </w:r>
    </w:p>
    <w:p w:rsidR="00EB37FC" w:rsidRPr="003F3439" w:rsidRDefault="00EB37FC" w:rsidP="00753565">
      <w:pPr>
        <w:spacing w:after="0" w:line="240" w:lineRule="auto"/>
        <w:jc w:val="both"/>
        <w:outlineLvl w:val="0"/>
        <w:rPr>
          <w:rFonts w:ascii="Times New Roman" w:hAnsi="Times New Roman"/>
          <w:sz w:val="28"/>
          <w:szCs w:val="28"/>
        </w:rPr>
      </w:pPr>
      <w:r>
        <w:rPr>
          <w:rFonts w:ascii="Times New Roman" w:hAnsi="Times New Roman"/>
          <w:sz w:val="28"/>
          <w:szCs w:val="28"/>
        </w:rPr>
        <w:tab/>
      </w:r>
      <w:r w:rsidRPr="003F3439">
        <w:rPr>
          <w:rFonts w:ascii="Times New Roman" w:hAnsi="Times New Roman"/>
          <w:sz w:val="28"/>
          <w:szCs w:val="28"/>
        </w:rPr>
        <w:t xml:space="preserve">4. Настоящее решение вступает в силу </w:t>
      </w:r>
      <w:r>
        <w:rPr>
          <w:rFonts w:ascii="Times New Roman" w:hAnsi="Times New Roman"/>
          <w:sz w:val="28"/>
          <w:szCs w:val="28"/>
        </w:rPr>
        <w:t>с 01 января 2024 года</w:t>
      </w:r>
      <w:r w:rsidRPr="003F3439">
        <w:rPr>
          <w:rFonts w:ascii="Times New Roman" w:hAnsi="Times New Roman"/>
          <w:sz w:val="28"/>
          <w:szCs w:val="28"/>
        </w:rPr>
        <w:t>.</w:t>
      </w:r>
    </w:p>
    <w:p w:rsidR="00EB37FC" w:rsidRDefault="00EB37FC" w:rsidP="00753565">
      <w:pPr>
        <w:widowControl w:val="0"/>
        <w:autoSpaceDE w:val="0"/>
        <w:autoSpaceDN w:val="0"/>
        <w:spacing w:before="120" w:after="120" w:line="320" w:lineRule="atLeast"/>
        <w:jc w:val="center"/>
        <w:outlineLvl w:val="1"/>
        <w:rPr>
          <w:rFonts w:ascii="Times New Roman" w:hAnsi="Times New Roman"/>
          <w:b/>
          <w:bCs/>
          <w:sz w:val="28"/>
          <w:szCs w:val="28"/>
        </w:rPr>
      </w:pPr>
      <w:r w:rsidRPr="00D56FE2">
        <w:rPr>
          <w:rFonts w:ascii="Times New Roman" w:hAnsi="Times New Roman"/>
          <w:b/>
          <w:bCs/>
          <w:spacing w:val="-1"/>
          <w:sz w:val="28"/>
          <w:szCs w:val="28"/>
        </w:rPr>
        <w:t xml:space="preserve">Глава сельского поселения                                                     </w:t>
      </w:r>
      <w:r>
        <w:rPr>
          <w:rFonts w:ascii="Times New Roman" w:hAnsi="Times New Roman"/>
          <w:b/>
          <w:bCs/>
          <w:spacing w:val="-1"/>
          <w:sz w:val="28"/>
          <w:szCs w:val="28"/>
        </w:rPr>
        <w:t>Я.Н. Орлова</w:t>
      </w:r>
    </w:p>
    <w:p w:rsidR="00EB37FC" w:rsidRPr="003F3439" w:rsidRDefault="00EB37FC" w:rsidP="00753565">
      <w:pPr>
        <w:pStyle w:val="ConsPlusNormal"/>
        <w:jc w:val="right"/>
        <w:outlineLvl w:val="0"/>
        <w:rPr>
          <w:rFonts w:ascii="Times New Roman" w:hAnsi="Times New Roman" w:cs="Times New Roman"/>
          <w:sz w:val="28"/>
          <w:szCs w:val="28"/>
        </w:rPr>
      </w:pPr>
      <w:r w:rsidRPr="003F3439">
        <w:rPr>
          <w:rFonts w:ascii="Times New Roman" w:hAnsi="Times New Roman" w:cs="Times New Roman"/>
          <w:sz w:val="28"/>
          <w:szCs w:val="28"/>
        </w:rPr>
        <w:lastRenderedPageBreak/>
        <w:t>Утверждено</w:t>
      </w:r>
    </w:p>
    <w:p w:rsidR="00EB37FC" w:rsidRDefault="00EB37FC" w:rsidP="00753565">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3F3439">
        <w:rPr>
          <w:rFonts w:ascii="Times New Roman" w:hAnsi="Times New Roman" w:cs="Times New Roman"/>
          <w:sz w:val="28"/>
          <w:szCs w:val="28"/>
        </w:rPr>
        <w:t>ешением</w:t>
      </w:r>
      <w:r>
        <w:rPr>
          <w:rFonts w:ascii="Times New Roman" w:hAnsi="Times New Roman" w:cs="Times New Roman"/>
          <w:sz w:val="28"/>
          <w:szCs w:val="28"/>
        </w:rPr>
        <w:t xml:space="preserve"> </w:t>
      </w:r>
      <w:r w:rsidRPr="003F3439">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p>
    <w:p w:rsidR="00EB37FC" w:rsidRPr="003F3439" w:rsidRDefault="00EB37FC" w:rsidP="00753565">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rsidR="00EB37FC" w:rsidRDefault="00EB37FC" w:rsidP="00753565">
      <w:pPr>
        <w:pStyle w:val="ConsPlusNormal"/>
        <w:jc w:val="right"/>
        <w:rPr>
          <w:rFonts w:ascii="Times New Roman" w:hAnsi="Times New Roman" w:cs="Times New Roman"/>
          <w:sz w:val="28"/>
          <w:szCs w:val="28"/>
        </w:rPr>
      </w:pPr>
      <w:r>
        <w:rPr>
          <w:rFonts w:ascii="Times New Roman" w:hAnsi="Times New Roman" w:cs="Times New Roman"/>
          <w:sz w:val="28"/>
          <w:szCs w:val="28"/>
        </w:rPr>
        <w:t>от 00.00.2023 г. № ____</w:t>
      </w:r>
    </w:p>
    <w:p w:rsidR="00EB37FC" w:rsidRPr="00001552" w:rsidRDefault="00EB37FC" w:rsidP="00A97A47">
      <w:pPr>
        <w:pStyle w:val="ConsPlusNormal"/>
        <w:spacing w:before="120" w:after="120" w:line="320" w:lineRule="atLeast"/>
        <w:ind w:firstLine="567"/>
        <w:jc w:val="center"/>
        <w:rPr>
          <w:rFonts w:ascii="Times New Roman" w:hAnsi="Times New Roman" w:cs="Times New Roman"/>
          <w:sz w:val="28"/>
          <w:szCs w:val="28"/>
        </w:rPr>
      </w:pPr>
    </w:p>
    <w:p w:rsidR="00EB37FC" w:rsidRDefault="00EB37FC" w:rsidP="00753565">
      <w:pPr>
        <w:pStyle w:val="ConsPlusNormal"/>
        <w:jc w:val="center"/>
        <w:rPr>
          <w:rFonts w:ascii="Times New Roman" w:hAnsi="Times New Roman" w:cs="Times New Roman"/>
          <w:sz w:val="28"/>
          <w:szCs w:val="28"/>
        </w:rPr>
      </w:pPr>
      <w:bookmarkStart w:id="0" w:name="P43"/>
      <w:bookmarkEnd w:id="0"/>
      <w:r>
        <w:rPr>
          <w:rFonts w:ascii="Times New Roman" w:hAnsi="Times New Roman"/>
          <w:b/>
          <w:bCs/>
          <w:spacing w:val="-1"/>
          <w:sz w:val="28"/>
          <w:szCs w:val="28"/>
        </w:rPr>
        <w:t xml:space="preserve">Положение об оплате труда и материальном стимулировании в  Администрации </w:t>
      </w:r>
      <w:proofErr w:type="spellStart"/>
      <w:r>
        <w:rPr>
          <w:rFonts w:ascii="Times New Roman" w:hAnsi="Times New Roman"/>
          <w:b/>
          <w:bCs/>
          <w:spacing w:val="-1"/>
          <w:sz w:val="28"/>
          <w:szCs w:val="28"/>
        </w:rPr>
        <w:t>Травковского</w:t>
      </w:r>
      <w:proofErr w:type="spellEnd"/>
      <w:r>
        <w:rPr>
          <w:rFonts w:ascii="Times New Roman" w:hAnsi="Times New Roman"/>
          <w:b/>
          <w:bCs/>
          <w:spacing w:val="-1"/>
          <w:sz w:val="28"/>
          <w:szCs w:val="28"/>
        </w:rPr>
        <w:t xml:space="preserve"> сельского поселения</w:t>
      </w:r>
    </w:p>
    <w:p w:rsidR="00EB37FC" w:rsidRPr="001610AF" w:rsidRDefault="00EB37FC" w:rsidP="00912265">
      <w:pPr>
        <w:widowControl w:val="0"/>
        <w:autoSpaceDE w:val="0"/>
        <w:autoSpaceDN w:val="0"/>
        <w:spacing w:before="120" w:after="120" w:line="320" w:lineRule="atLeast"/>
        <w:ind w:firstLine="567"/>
        <w:jc w:val="both"/>
        <w:outlineLvl w:val="1"/>
        <w:rPr>
          <w:b/>
          <w:bCs/>
          <w:sz w:val="28"/>
          <w:szCs w:val="28"/>
        </w:rPr>
      </w:pPr>
    </w:p>
    <w:p w:rsidR="00EB37FC" w:rsidRPr="001610AF" w:rsidRDefault="00EB37FC" w:rsidP="00E57CE0">
      <w:pPr>
        <w:widowControl w:val="0"/>
        <w:autoSpaceDE w:val="0"/>
        <w:autoSpaceDN w:val="0"/>
        <w:spacing w:before="120" w:after="120" w:line="320" w:lineRule="atLeast"/>
        <w:jc w:val="center"/>
        <w:outlineLvl w:val="1"/>
        <w:rPr>
          <w:rFonts w:ascii="Times New Roman" w:hAnsi="Times New Roman"/>
          <w:b/>
          <w:bCs/>
          <w:sz w:val="28"/>
          <w:szCs w:val="28"/>
        </w:rPr>
      </w:pPr>
      <w:r w:rsidRPr="001610AF">
        <w:rPr>
          <w:rFonts w:ascii="Times New Roman" w:hAnsi="Times New Roman"/>
          <w:b/>
          <w:bCs/>
          <w:sz w:val="28"/>
          <w:szCs w:val="28"/>
        </w:rPr>
        <w:t>1. ОБЩИЕ ПОЛОЖЕНИЯ</w:t>
      </w:r>
    </w:p>
    <w:p w:rsidR="00EB37FC" w:rsidRPr="001610AF" w:rsidRDefault="00EB37FC" w:rsidP="006463B2">
      <w:pPr>
        <w:pStyle w:val="ConsPlusTitle"/>
        <w:spacing w:before="120" w:after="120" w:line="320" w:lineRule="atLeast"/>
        <w:ind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1.1. </w:t>
      </w:r>
      <w:proofErr w:type="gramStart"/>
      <w:r w:rsidRPr="001610AF">
        <w:rPr>
          <w:rFonts w:ascii="Times New Roman" w:hAnsi="Times New Roman" w:cs="Times New Roman"/>
          <w:b w:val="0"/>
          <w:bCs/>
          <w:sz w:val="28"/>
          <w:szCs w:val="28"/>
        </w:rPr>
        <w:t>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w:t>
      </w:r>
      <w:proofErr w:type="gramEnd"/>
      <w:r w:rsidRPr="001610AF">
        <w:rPr>
          <w:rFonts w:ascii="Times New Roman" w:hAnsi="Times New Roman" w:cs="Times New Roman"/>
          <w:b w:val="0"/>
          <w:bCs/>
          <w:sz w:val="28"/>
          <w:szCs w:val="28"/>
        </w:rPr>
        <w:t xml:space="preserve">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EB37FC" w:rsidRPr="001610AF" w:rsidRDefault="00EB37FC" w:rsidP="006463B2">
      <w:pPr>
        <w:pStyle w:val="ConsPlusTitle"/>
        <w:spacing w:before="120" w:after="120" w:line="320" w:lineRule="atLeast"/>
        <w:ind w:firstLine="567"/>
        <w:jc w:val="both"/>
        <w:rPr>
          <w:rFonts w:ascii="Times New Roman" w:hAnsi="Times New Roman" w:cs="Times New Roman"/>
          <w:b w:val="0"/>
          <w:bCs/>
          <w:i/>
          <w:iCs/>
          <w:sz w:val="28"/>
          <w:szCs w:val="28"/>
        </w:rPr>
      </w:pPr>
      <w:r w:rsidRPr="001610AF">
        <w:rPr>
          <w:rFonts w:ascii="Times New Roman" w:hAnsi="Times New Roman" w:cs="Times New Roman"/>
          <w:b w:val="0"/>
          <w:bCs/>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Pr>
          <w:rFonts w:ascii="Times New Roman" w:hAnsi="Times New Roman" w:cs="Times New Roman"/>
          <w:b w:val="0"/>
          <w:bCs/>
          <w:sz w:val="28"/>
          <w:szCs w:val="28"/>
        </w:rPr>
        <w:t xml:space="preserve">Администрации </w:t>
      </w:r>
      <w:proofErr w:type="spellStart"/>
      <w:r>
        <w:rPr>
          <w:rFonts w:ascii="Times New Roman" w:hAnsi="Times New Roman" w:cs="Times New Roman"/>
          <w:b w:val="0"/>
          <w:bCs/>
          <w:sz w:val="28"/>
          <w:szCs w:val="28"/>
        </w:rPr>
        <w:t>Травковского</w:t>
      </w:r>
      <w:proofErr w:type="spellEnd"/>
      <w:r>
        <w:rPr>
          <w:rFonts w:ascii="Times New Roman" w:hAnsi="Times New Roman" w:cs="Times New Roman"/>
          <w:b w:val="0"/>
          <w:bCs/>
          <w:sz w:val="28"/>
          <w:szCs w:val="28"/>
        </w:rPr>
        <w:t xml:space="preserve"> сельского поселения</w:t>
      </w:r>
      <w:r w:rsidRPr="001610AF">
        <w:rPr>
          <w:rFonts w:ascii="Times New Roman" w:hAnsi="Times New Roman" w:cs="Times New Roman"/>
          <w:b w:val="0"/>
          <w:bCs/>
          <w:i/>
          <w:iCs/>
          <w:sz w:val="28"/>
          <w:szCs w:val="28"/>
        </w:rPr>
        <w:t xml:space="preserve"> </w:t>
      </w:r>
      <w:r w:rsidRPr="001610AF">
        <w:rPr>
          <w:rFonts w:ascii="Times New Roman" w:hAnsi="Times New Roman" w:cs="Times New Roman"/>
          <w:b w:val="0"/>
          <w:bCs/>
          <w:sz w:val="28"/>
          <w:szCs w:val="28"/>
        </w:rPr>
        <w:t>осуществляется в пределах фондов оплаты труда</w:t>
      </w:r>
      <w:r w:rsidRPr="001610AF">
        <w:rPr>
          <w:rFonts w:ascii="Times New Roman" w:hAnsi="Times New Roman" w:cs="Times New Roman"/>
          <w:b w:val="0"/>
          <w:bCs/>
          <w:i/>
          <w:iCs/>
          <w:sz w:val="28"/>
          <w:szCs w:val="28"/>
        </w:rPr>
        <w:t xml:space="preserve"> </w:t>
      </w:r>
      <w:r w:rsidRPr="00F942CE">
        <w:rPr>
          <w:rFonts w:ascii="Times New Roman" w:hAnsi="Times New Roman" w:cs="Times New Roman"/>
          <w:b w:val="0"/>
          <w:bCs/>
          <w:iCs/>
          <w:sz w:val="28"/>
          <w:szCs w:val="28"/>
        </w:rPr>
        <w:t xml:space="preserve">Администрации </w:t>
      </w:r>
      <w:proofErr w:type="spellStart"/>
      <w:r>
        <w:rPr>
          <w:rFonts w:ascii="Times New Roman" w:hAnsi="Times New Roman" w:cs="Times New Roman"/>
          <w:b w:val="0"/>
          <w:bCs/>
          <w:iCs/>
          <w:sz w:val="28"/>
          <w:szCs w:val="28"/>
        </w:rPr>
        <w:t>Травковского</w:t>
      </w:r>
      <w:proofErr w:type="spellEnd"/>
      <w:r>
        <w:rPr>
          <w:rFonts w:ascii="Times New Roman" w:hAnsi="Times New Roman" w:cs="Times New Roman"/>
          <w:b w:val="0"/>
          <w:bCs/>
          <w:iCs/>
          <w:sz w:val="28"/>
          <w:szCs w:val="28"/>
        </w:rPr>
        <w:t xml:space="preserve"> сельского поселения.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1.4. При увольнении лица, замещающего муниципальную должность, </w:t>
      </w:r>
      <w:r>
        <w:rPr>
          <w:rFonts w:ascii="Times New Roman" w:hAnsi="Times New Roman" w:cs="Times New Roman"/>
          <w:sz w:val="28"/>
          <w:szCs w:val="28"/>
        </w:rPr>
        <w:t xml:space="preserve">должность муниципальной службы, </w:t>
      </w:r>
      <w:r w:rsidRPr="001610AF">
        <w:rPr>
          <w:rFonts w:ascii="Times New Roman" w:hAnsi="Times New Roman" w:cs="Times New Roman"/>
          <w:sz w:val="28"/>
          <w:szCs w:val="28"/>
        </w:rPr>
        <w:t>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EB37FC" w:rsidRPr="001610AF" w:rsidRDefault="00EB37FC" w:rsidP="006463B2">
      <w:pPr>
        <w:pStyle w:val="ConsPlusTitle"/>
        <w:spacing w:before="120" w:after="120" w:line="320" w:lineRule="atLeast"/>
        <w:ind w:firstLine="567"/>
        <w:jc w:val="both"/>
        <w:rPr>
          <w:rFonts w:ascii="Times New Roman" w:hAnsi="Times New Roman" w:cs="Times New Roman"/>
          <w:b w:val="0"/>
          <w:bCs/>
          <w:i/>
          <w:iCs/>
          <w:sz w:val="28"/>
          <w:szCs w:val="28"/>
        </w:rPr>
      </w:pPr>
    </w:p>
    <w:p w:rsidR="00EB37FC"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p>
    <w:p w:rsidR="00EB37FC" w:rsidRPr="001610AF"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r w:rsidRPr="001610AF">
        <w:rPr>
          <w:rFonts w:ascii="Times New Roman" w:hAnsi="Times New Roman"/>
          <w:b/>
          <w:bCs/>
          <w:sz w:val="28"/>
          <w:szCs w:val="28"/>
        </w:rPr>
        <w:lastRenderedPageBreak/>
        <w:t>2. ДЕНЕЖНОЕ СОДЕРЖАНИЕ ЛИЦ, ЗАМЕЩАЮЩИХ МУНИЦИПАЛЬНЫЕ ДОЛЖНОСТИ</w:t>
      </w:r>
    </w:p>
    <w:p w:rsidR="00EB37FC" w:rsidRDefault="00EB37FC" w:rsidP="00BB06BE">
      <w:pPr>
        <w:widowControl w:val="0"/>
        <w:autoSpaceDE w:val="0"/>
        <w:autoSpaceDN w:val="0"/>
        <w:spacing w:before="120" w:after="120" w:line="320" w:lineRule="atLeast"/>
        <w:ind w:firstLine="567"/>
        <w:jc w:val="both"/>
        <w:rPr>
          <w:rFonts w:ascii="Times New Roman" w:hAnsi="Times New Roman"/>
          <w:b/>
          <w:bCs/>
          <w:sz w:val="28"/>
          <w:szCs w:val="28"/>
        </w:rPr>
      </w:pPr>
      <w:r w:rsidRPr="001610AF">
        <w:rPr>
          <w:rFonts w:ascii="Times New Roman" w:hAnsi="Times New Roman"/>
          <w:b/>
          <w:bCs/>
          <w:sz w:val="28"/>
          <w:szCs w:val="28"/>
        </w:rPr>
        <w:t xml:space="preserve">2.1. Денежное содержание лиц, замещающих муниципальные должности </w:t>
      </w:r>
    </w:p>
    <w:p w:rsidR="00EB37FC" w:rsidRPr="00A85B5B" w:rsidRDefault="00EB37FC" w:rsidP="00BB06BE">
      <w:pPr>
        <w:autoSpaceDE w:val="0"/>
        <w:autoSpaceDN w:val="0"/>
        <w:adjustRightInd w:val="0"/>
        <w:spacing w:before="120" w:after="120" w:line="320" w:lineRule="atLeast"/>
        <w:ind w:firstLine="540"/>
        <w:jc w:val="both"/>
        <w:rPr>
          <w:rFonts w:ascii="Times New Roman" w:hAnsi="Times New Roman"/>
          <w:sz w:val="28"/>
          <w:szCs w:val="28"/>
        </w:rPr>
      </w:pPr>
      <w:r w:rsidRPr="00A85B5B">
        <w:rPr>
          <w:rFonts w:ascii="Times New Roman" w:hAnsi="Times New Roman"/>
          <w:sz w:val="28"/>
          <w:szCs w:val="28"/>
        </w:rPr>
        <w:t xml:space="preserve">Денежное содержание лиц, замещающих </w:t>
      </w:r>
      <w:r>
        <w:rPr>
          <w:rFonts w:ascii="Times New Roman" w:hAnsi="Times New Roman"/>
          <w:sz w:val="28"/>
          <w:szCs w:val="28"/>
        </w:rPr>
        <w:t>муниципальные</w:t>
      </w:r>
      <w:r w:rsidRPr="00A85B5B">
        <w:rPr>
          <w:rFonts w:ascii="Times New Roman" w:hAnsi="Times New Roman"/>
          <w:sz w:val="28"/>
          <w:szCs w:val="28"/>
        </w:rPr>
        <w:t xml:space="preserve"> должности, состоит </w:t>
      </w:r>
      <w:proofErr w:type="gramStart"/>
      <w:r w:rsidRPr="00A85B5B">
        <w:rPr>
          <w:rFonts w:ascii="Times New Roman" w:hAnsi="Times New Roman"/>
          <w:sz w:val="28"/>
          <w:szCs w:val="28"/>
        </w:rPr>
        <w:t>из</w:t>
      </w:r>
      <w:proofErr w:type="gramEnd"/>
      <w:r w:rsidRPr="00A85B5B">
        <w:rPr>
          <w:rFonts w:ascii="Times New Roman" w:hAnsi="Times New Roman"/>
          <w:sz w:val="28"/>
          <w:szCs w:val="28"/>
        </w:rPr>
        <w:t>:</w:t>
      </w:r>
    </w:p>
    <w:p w:rsidR="00EB37FC" w:rsidRPr="00A85B5B" w:rsidRDefault="00EB37FC" w:rsidP="00BB06BE">
      <w:pPr>
        <w:autoSpaceDE w:val="0"/>
        <w:autoSpaceDN w:val="0"/>
        <w:adjustRightInd w:val="0"/>
        <w:spacing w:before="120" w:after="120" w:line="320" w:lineRule="atLeast"/>
        <w:ind w:firstLine="540"/>
        <w:jc w:val="both"/>
        <w:rPr>
          <w:rFonts w:ascii="Times New Roman" w:hAnsi="Times New Roman"/>
          <w:sz w:val="28"/>
          <w:szCs w:val="28"/>
        </w:rPr>
      </w:pPr>
      <w:r w:rsidRPr="00A85B5B">
        <w:rPr>
          <w:rFonts w:ascii="Times New Roman" w:hAnsi="Times New Roman"/>
          <w:sz w:val="28"/>
          <w:szCs w:val="28"/>
        </w:rPr>
        <w:t>ежемесячного денежного вознаграждения;</w:t>
      </w:r>
    </w:p>
    <w:p w:rsidR="00EB37FC" w:rsidRPr="00A85B5B" w:rsidRDefault="00EB37FC" w:rsidP="00BB06BE">
      <w:pPr>
        <w:autoSpaceDE w:val="0"/>
        <w:autoSpaceDN w:val="0"/>
        <w:adjustRightInd w:val="0"/>
        <w:spacing w:before="120" w:after="120" w:line="320" w:lineRule="atLeast"/>
        <w:ind w:firstLine="540"/>
        <w:jc w:val="both"/>
        <w:rPr>
          <w:rFonts w:ascii="Times New Roman" w:hAnsi="Times New Roman"/>
          <w:sz w:val="28"/>
          <w:szCs w:val="28"/>
        </w:rPr>
      </w:pPr>
      <w:r w:rsidRPr="00A85B5B">
        <w:rPr>
          <w:rFonts w:ascii="Times New Roman" w:hAnsi="Times New Roman"/>
          <w:sz w:val="28"/>
          <w:szCs w:val="28"/>
        </w:rPr>
        <w:t>ежемесячной процентной надбавки за работу со сведениями, составляющими государственную тайну;</w:t>
      </w:r>
    </w:p>
    <w:p w:rsidR="00EB37FC" w:rsidRPr="00A85B5B" w:rsidRDefault="00EB37FC" w:rsidP="00BB06BE">
      <w:pPr>
        <w:autoSpaceDE w:val="0"/>
        <w:autoSpaceDN w:val="0"/>
        <w:adjustRightInd w:val="0"/>
        <w:spacing w:before="120" w:after="120" w:line="320" w:lineRule="atLeast"/>
        <w:ind w:firstLine="540"/>
        <w:jc w:val="both"/>
        <w:rPr>
          <w:rFonts w:ascii="Times New Roman" w:hAnsi="Times New Roman"/>
          <w:sz w:val="28"/>
          <w:szCs w:val="28"/>
        </w:rPr>
      </w:pPr>
      <w:r w:rsidRPr="00A85B5B">
        <w:rPr>
          <w:rFonts w:ascii="Times New Roman" w:hAnsi="Times New Roman"/>
          <w:sz w:val="28"/>
          <w:szCs w:val="28"/>
        </w:rPr>
        <w:t>единовременной выплаты при предоставлении ежегодного оплачиваемого отпуска и материальной помощи</w:t>
      </w:r>
      <w:r>
        <w:rPr>
          <w:rFonts w:ascii="Times New Roman" w:hAnsi="Times New Roman"/>
          <w:sz w:val="28"/>
          <w:szCs w:val="28"/>
        </w:rPr>
        <w:t>.</w:t>
      </w:r>
    </w:p>
    <w:p w:rsidR="00EB37FC" w:rsidRDefault="00EB37FC" w:rsidP="002216F1">
      <w:pPr>
        <w:widowControl w:val="0"/>
        <w:autoSpaceDE w:val="0"/>
        <w:autoSpaceDN w:val="0"/>
        <w:spacing w:before="120" w:after="120" w:line="240" w:lineRule="exact"/>
        <w:ind w:firstLine="567"/>
        <w:jc w:val="both"/>
        <w:rPr>
          <w:rFonts w:ascii="Times New Roman" w:hAnsi="Times New Roman"/>
          <w:sz w:val="28"/>
          <w:szCs w:val="28"/>
        </w:rPr>
      </w:pPr>
    </w:p>
    <w:p w:rsidR="00EB37FC" w:rsidRPr="00A85B5B" w:rsidRDefault="00EB37FC" w:rsidP="002216F1">
      <w:pPr>
        <w:widowControl w:val="0"/>
        <w:autoSpaceDE w:val="0"/>
        <w:autoSpaceDN w:val="0"/>
        <w:spacing w:before="120" w:after="120" w:line="240" w:lineRule="exact"/>
        <w:ind w:firstLine="567"/>
        <w:jc w:val="both"/>
        <w:rPr>
          <w:rFonts w:ascii="Times New Roman" w:hAnsi="Times New Roman"/>
          <w:b/>
          <w:bCs/>
          <w:sz w:val="28"/>
          <w:szCs w:val="28"/>
        </w:rPr>
      </w:pPr>
      <w:r w:rsidRPr="00A85B5B">
        <w:rPr>
          <w:rFonts w:ascii="Times New Roman" w:hAnsi="Times New Roman"/>
          <w:b/>
          <w:bCs/>
          <w:sz w:val="28"/>
          <w:szCs w:val="28"/>
        </w:rPr>
        <w:t>2.2. Ежемесячное денежное вознаграждение лиц, замещающих муниципальные должности</w:t>
      </w:r>
    </w:p>
    <w:p w:rsidR="00EB37FC" w:rsidRPr="00E957BE" w:rsidRDefault="00EB37FC" w:rsidP="00A85B5B">
      <w:pPr>
        <w:widowControl w:val="0"/>
        <w:autoSpaceDE w:val="0"/>
        <w:autoSpaceDN w:val="0"/>
        <w:spacing w:before="120" w:after="120" w:line="240" w:lineRule="exact"/>
        <w:ind w:firstLine="567"/>
        <w:jc w:val="both"/>
        <w:rPr>
          <w:rFonts w:ascii="Times New Roman" w:hAnsi="Times New Roman"/>
          <w:sz w:val="28"/>
          <w:szCs w:val="28"/>
        </w:rPr>
      </w:pPr>
      <w:r w:rsidRPr="00E957BE">
        <w:rPr>
          <w:rFonts w:ascii="Times New Roman" w:hAnsi="Times New Roman"/>
          <w:sz w:val="28"/>
          <w:szCs w:val="28"/>
        </w:rPr>
        <w:t xml:space="preserve"> </w:t>
      </w:r>
      <w:r>
        <w:rPr>
          <w:rFonts w:ascii="Times New Roman" w:hAnsi="Times New Roman"/>
          <w:sz w:val="28"/>
          <w:szCs w:val="28"/>
        </w:rPr>
        <w:t xml:space="preserve">2.2.1. </w:t>
      </w:r>
      <w:r w:rsidRPr="00E957BE">
        <w:rPr>
          <w:rFonts w:ascii="Times New Roman" w:hAnsi="Times New Roman"/>
          <w:sz w:val="28"/>
          <w:szCs w:val="28"/>
        </w:rPr>
        <w:t xml:space="preserve">Базовое денежное вознаграждение устанавливается в сумме </w:t>
      </w:r>
      <w:r>
        <w:rPr>
          <w:rFonts w:ascii="Times New Roman" w:hAnsi="Times New Roman"/>
          <w:b/>
          <w:bCs/>
          <w:sz w:val="28"/>
          <w:szCs w:val="28"/>
        </w:rPr>
        <w:t>31567</w:t>
      </w:r>
      <w:r w:rsidRPr="00E957BE">
        <w:rPr>
          <w:rFonts w:ascii="Times New Roman" w:hAnsi="Times New Roman"/>
          <w:b/>
          <w:bCs/>
          <w:sz w:val="28"/>
          <w:szCs w:val="28"/>
        </w:rPr>
        <w:t xml:space="preserve"> </w:t>
      </w:r>
      <w:r>
        <w:rPr>
          <w:rFonts w:ascii="Times New Roman" w:hAnsi="Times New Roman"/>
          <w:sz w:val="28"/>
          <w:szCs w:val="28"/>
        </w:rPr>
        <w:t>рублей.</w:t>
      </w:r>
    </w:p>
    <w:p w:rsidR="00EB37FC" w:rsidRPr="00A85B5B" w:rsidRDefault="00EB37FC" w:rsidP="00A85B5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2.2.2. </w:t>
      </w:r>
      <w:r w:rsidRPr="00A85B5B">
        <w:rPr>
          <w:rFonts w:ascii="Times New Roman" w:hAnsi="Times New Roman"/>
          <w:sz w:val="28"/>
          <w:szCs w:val="28"/>
        </w:rPr>
        <w:t>Ежемесячное денежное вознаграждение</w:t>
      </w:r>
      <w:r w:rsidRPr="001610AF">
        <w:rPr>
          <w:rFonts w:ascii="Times New Roman" w:hAnsi="Times New Roman"/>
          <w:sz w:val="28"/>
          <w:szCs w:val="28"/>
        </w:rPr>
        <w:t xml:space="preserve"> лиц, замещающих </w:t>
      </w:r>
      <w:r w:rsidRPr="00A85B5B">
        <w:rPr>
          <w:rFonts w:ascii="Times New Roman" w:hAnsi="Times New Roman"/>
          <w:sz w:val="28"/>
          <w:szCs w:val="28"/>
        </w:rPr>
        <w:t>муниципальные должности</w:t>
      </w:r>
      <w:r w:rsidR="005A1D52">
        <w:rPr>
          <w:rFonts w:ascii="Times New Roman" w:hAnsi="Times New Roman"/>
          <w:sz w:val="28"/>
          <w:szCs w:val="28"/>
        </w:rPr>
        <w:t>,</w:t>
      </w:r>
      <w:bookmarkStart w:id="1" w:name="_GoBack"/>
      <w:bookmarkEnd w:id="1"/>
      <w:r w:rsidRPr="00A85B5B">
        <w:rPr>
          <w:rFonts w:ascii="Times New Roman" w:hAnsi="Times New Roman"/>
          <w:sz w:val="28"/>
          <w:szCs w:val="28"/>
        </w:rPr>
        <w:t xml:space="preserve">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Pr>
          <w:rFonts w:ascii="Times New Roman" w:hAnsi="Times New Roman"/>
          <w:b/>
          <w:bCs/>
          <w:sz w:val="28"/>
          <w:szCs w:val="28"/>
        </w:rPr>
        <w:t>50</w:t>
      </w:r>
      <w:r w:rsidRPr="00A85B5B">
        <w:rPr>
          <w:rFonts w:ascii="Times New Roman" w:hAnsi="Times New Roman"/>
          <w:sz w:val="28"/>
          <w:szCs w:val="28"/>
        </w:rPr>
        <w:t xml:space="preserve"> процентов базового денежного вознаграждения.</w:t>
      </w:r>
    </w:p>
    <w:p w:rsidR="00EB37FC" w:rsidRPr="00A85B5B" w:rsidRDefault="00EB37FC" w:rsidP="00A85B5B">
      <w:pPr>
        <w:autoSpaceDE w:val="0"/>
        <w:autoSpaceDN w:val="0"/>
        <w:adjustRightInd w:val="0"/>
        <w:spacing w:after="0" w:line="240" w:lineRule="auto"/>
        <w:ind w:firstLine="567"/>
        <w:jc w:val="both"/>
        <w:rPr>
          <w:rFonts w:ascii="Times New Roman" w:hAnsi="Times New Roman"/>
          <w:sz w:val="28"/>
          <w:szCs w:val="28"/>
        </w:rPr>
      </w:pPr>
      <w:r w:rsidRPr="00A85B5B">
        <w:rPr>
          <w:rFonts w:ascii="Times New Roman" w:hAnsi="Times New Roman"/>
          <w:sz w:val="28"/>
          <w:szCs w:val="28"/>
        </w:rPr>
        <w:t xml:space="preserve">2.2.3. </w:t>
      </w:r>
      <w:hyperlink r:id="rId9" w:history="1">
        <w:r w:rsidRPr="00A85B5B">
          <w:rPr>
            <w:rFonts w:ascii="Times New Roman" w:hAnsi="Times New Roman"/>
            <w:sz w:val="28"/>
            <w:szCs w:val="28"/>
          </w:rPr>
          <w:t>Размеры</w:t>
        </w:r>
      </w:hyperlink>
      <w:r w:rsidRPr="00A85B5B">
        <w:rPr>
          <w:rFonts w:ascii="Times New Roman" w:hAnsi="Times New Roman"/>
          <w:sz w:val="28"/>
          <w:szCs w:val="28"/>
        </w:rPr>
        <w:t xml:space="preserve"> базового денежного вознаграждения лиц, замещающих </w:t>
      </w:r>
      <w:r>
        <w:rPr>
          <w:rFonts w:ascii="Times New Roman" w:hAnsi="Times New Roman"/>
          <w:sz w:val="28"/>
          <w:szCs w:val="28"/>
        </w:rPr>
        <w:t xml:space="preserve">муниципальные </w:t>
      </w:r>
      <w:r w:rsidRPr="00A85B5B">
        <w:rPr>
          <w:rFonts w:ascii="Times New Roman" w:hAnsi="Times New Roman"/>
          <w:sz w:val="28"/>
          <w:szCs w:val="28"/>
        </w:rPr>
        <w:t xml:space="preserve">должности, устанавливаются в процентном отношении к базовому денежному вознаграждению согласно приложению 1 к настоящему </w:t>
      </w:r>
      <w:r>
        <w:rPr>
          <w:rFonts w:ascii="Times New Roman" w:hAnsi="Times New Roman"/>
          <w:sz w:val="28"/>
          <w:szCs w:val="28"/>
        </w:rPr>
        <w:t>Положению</w:t>
      </w:r>
      <w:r w:rsidRPr="00A85B5B">
        <w:rPr>
          <w:rFonts w:ascii="Times New Roman" w:hAnsi="Times New Roman"/>
          <w:sz w:val="28"/>
          <w:szCs w:val="28"/>
        </w:rPr>
        <w:t>.</w:t>
      </w:r>
    </w:p>
    <w:p w:rsidR="00EB37FC" w:rsidRPr="001610AF" w:rsidRDefault="00EB37FC" w:rsidP="006463B2">
      <w:pPr>
        <w:widowControl w:val="0"/>
        <w:autoSpaceDE w:val="0"/>
        <w:autoSpaceDN w:val="0"/>
        <w:spacing w:before="120" w:after="120" w:line="320" w:lineRule="atLeast"/>
        <w:ind w:firstLine="567"/>
        <w:jc w:val="both"/>
        <w:outlineLvl w:val="2"/>
        <w:rPr>
          <w:rFonts w:ascii="Times New Roman" w:hAnsi="Times New Roman"/>
          <w:sz w:val="28"/>
          <w:szCs w:val="28"/>
        </w:rPr>
      </w:pPr>
    </w:p>
    <w:p w:rsidR="00EB37FC" w:rsidRPr="0096556C" w:rsidRDefault="00EB37FC" w:rsidP="002216F1">
      <w:pPr>
        <w:widowControl w:val="0"/>
        <w:autoSpaceDE w:val="0"/>
        <w:autoSpaceDN w:val="0"/>
        <w:spacing w:before="120" w:after="120" w:line="240" w:lineRule="exact"/>
        <w:ind w:firstLine="567"/>
        <w:jc w:val="both"/>
        <w:outlineLvl w:val="2"/>
        <w:rPr>
          <w:rFonts w:ascii="Times New Roman" w:hAnsi="Times New Roman"/>
          <w:b/>
          <w:bCs/>
          <w:sz w:val="28"/>
          <w:szCs w:val="28"/>
        </w:rPr>
      </w:pPr>
      <w:r w:rsidRPr="0096556C">
        <w:rPr>
          <w:rFonts w:ascii="Times New Roman" w:hAnsi="Times New Roman"/>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EB37FC" w:rsidRPr="0096556C" w:rsidRDefault="00EB37FC" w:rsidP="00476576">
      <w:pPr>
        <w:widowControl w:val="0"/>
        <w:autoSpaceDE w:val="0"/>
        <w:autoSpaceDN w:val="0"/>
        <w:spacing w:before="120" w:after="120" w:line="320" w:lineRule="atLeast"/>
        <w:ind w:firstLine="567"/>
        <w:jc w:val="both"/>
        <w:rPr>
          <w:rFonts w:ascii="Times New Roman" w:hAnsi="Times New Roman"/>
          <w:sz w:val="28"/>
          <w:szCs w:val="28"/>
        </w:rPr>
      </w:pPr>
      <w:r w:rsidRPr="0096556C">
        <w:rPr>
          <w:rFonts w:ascii="Times New Roman" w:hAnsi="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w:t>
      </w:r>
      <w:r>
        <w:rPr>
          <w:rFonts w:ascii="Times New Roman" w:hAnsi="Times New Roman"/>
          <w:sz w:val="28"/>
          <w:szCs w:val="28"/>
        </w:rPr>
        <w:t xml:space="preserve">, как правило, </w:t>
      </w:r>
      <w:r w:rsidRPr="0096556C">
        <w:rPr>
          <w:rFonts w:ascii="Times New Roman" w:hAnsi="Times New Roman"/>
          <w:sz w:val="28"/>
          <w:szCs w:val="28"/>
        </w:rPr>
        <w:t xml:space="preserve">при предоставлении ему ежегодного оплачиваемого </w:t>
      </w:r>
      <w:r w:rsidRPr="00AF22A1">
        <w:rPr>
          <w:rFonts w:ascii="Times New Roman" w:hAnsi="Times New Roman"/>
          <w:sz w:val="28"/>
          <w:szCs w:val="28"/>
        </w:rPr>
        <w:t>отпуска либо по его заявлению в другое время.</w:t>
      </w:r>
    </w:p>
    <w:p w:rsidR="00EB37FC" w:rsidRPr="0096556C" w:rsidRDefault="00316464" w:rsidP="0096556C">
      <w:pPr>
        <w:autoSpaceDE w:val="0"/>
        <w:autoSpaceDN w:val="0"/>
        <w:adjustRightInd w:val="0"/>
        <w:spacing w:after="0" w:line="240" w:lineRule="auto"/>
        <w:ind w:firstLine="540"/>
        <w:jc w:val="both"/>
        <w:rPr>
          <w:rFonts w:ascii="Times New Roman" w:hAnsi="Times New Roman"/>
          <w:sz w:val="28"/>
          <w:szCs w:val="28"/>
        </w:rPr>
      </w:pPr>
      <w:hyperlink r:id="rId10" w:history="1">
        <w:r w:rsidR="00EB37FC" w:rsidRPr="0096556C">
          <w:rPr>
            <w:rFonts w:ascii="Times New Roman" w:hAnsi="Times New Roman"/>
            <w:sz w:val="28"/>
            <w:szCs w:val="28"/>
          </w:rPr>
          <w:t>Размеры</w:t>
        </w:r>
      </w:hyperlink>
      <w:r w:rsidR="00EB37FC" w:rsidRPr="0096556C">
        <w:rPr>
          <w:rFonts w:ascii="Times New Roman" w:hAnsi="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w:t>
      </w:r>
      <w:r w:rsidR="00EB37FC">
        <w:rPr>
          <w:rFonts w:ascii="Times New Roman" w:hAnsi="Times New Roman"/>
          <w:sz w:val="28"/>
          <w:szCs w:val="28"/>
        </w:rPr>
        <w:t>муниципальную до</w:t>
      </w:r>
      <w:r w:rsidR="00EB37FC" w:rsidRPr="0096556C">
        <w:rPr>
          <w:rFonts w:ascii="Times New Roman" w:hAnsi="Times New Roman"/>
          <w:sz w:val="28"/>
          <w:szCs w:val="28"/>
        </w:rPr>
        <w:t xml:space="preserve">лжность согласно приложению 1 к настоящему </w:t>
      </w:r>
      <w:r w:rsidR="00EB37FC">
        <w:rPr>
          <w:rFonts w:ascii="Times New Roman" w:hAnsi="Times New Roman"/>
          <w:sz w:val="28"/>
          <w:szCs w:val="28"/>
        </w:rPr>
        <w:t>Порядку</w:t>
      </w:r>
      <w:r w:rsidR="00EB37FC" w:rsidRPr="0096556C">
        <w:rPr>
          <w:rFonts w:ascii="Times New Roman" w:hAnsi="Times New Roman"/>
          <w:sz w:val="28"/>
          <w:szCs w:val="28"/>
        </w:rPr>
        <w:t>.</w:t>
      </w:r>
    </w:p>
    <w:p w:rsidR="00EB37FC" w:rsidRPr="0096556C" w:rsidRDefault="00EB37FC" w:rsidP="00012160">
      <w:pPr>
        <w:widowControl w:val="0"/>
        <w:autoSpaceDE w:val="0"/>
        <w:autoSpaceDN w:val="0"/>
        <w:spacing w:before="120" w:after="120" w:line="320" w:lineRule="atLeast"/>
        <w:ind w:firstLine="567"/>
        <w:jc w:val="both"/>
        <w:rPr>
          <w:rFonts w:ascii="Times New Roman" w:hAnsi="Times New Roman"/>
          <w:sz w:val="28"/>
          <w:szCs w:val="28"/>
        </w:rPr>
      </w:pPr>
      <w:r w:rsidRPr="002C6EC5">
        <w:rPr>
          <w:rFonts w:ascii="Times New Roman" w:hAnsi="Times New Roman"/>
          <w:sz w:val="28"/>
          <w:szCs w:val="28"/>
        </w:rPr>
        <w:t>В случае</w:t>
      </w:r>
      <w:proofErr w:type="gramStart"/>
      <w:r w:rsidRPr="002C6EC5">
        <w:rPr>
          <w:rFonts w:ascii="Times New Roman" w:hAnsi="Times New Roman"/>
          <w:sz w:val="28"/>
          <w:szCs w:val="28"/>
        </w:rPr>
        <w:t>,</w:t>
      </w:r>
      <w:proofErr w:type="gramEnd"/>
      <w:r w:rsidRPr="002C6EC5">
        <w:rPr>
          <w:rFonts w:ascii="Times New Roman" w:hAnsi="Times New Roman"/>
          <w:sz w:val="28"/>
          <w:szCs w:val="28"/>
        </w:rPr>
        <w:t xml:space="preserve"> если лицо, замещающее муниципальную</w:t>
      </w:r>
      <w:r>
        <w:rPr>
          <w:rFonts w:ascii="Times New Roman" w:hAnsi="Times New Roman"/>
          <w:sz w:val="28"/>
          <w:szCs w:val="28"/>
        </w:rPr>
        <w:t xml:space="preserve"> </w:t>
      </w:r>
      <w:r w:rsidRPr="002C6EC5">
        <w:rPr>
          <w:rFonts w:ascii="Times New Roman" w:hAnsi="Times New Roman"/>
          <w:sz w:val="28"/>
          <w:szCs w:val="28"/>
        </w:rPr>
        <w:t>должность</w:t>
      </w:r>
      <w:r>
        <w:rPr>
          <w:rFonts w:ascii="Times New Roman" w:hAnsi="Times New Roman"/>
          <w:sz w:val="28"/>
          <w:szCs w:val="28"/>
        </w:rPr>
        <w:t>,</w:t>
      </w:r>
      <w:r w:rsidRPr="002C6EC5">
        <w:rPr>
          <w:rFonts w:ascii="Times New Roman" w:hAnsi="Times New Roman"/>
          <w:sz w:val="28"/>
          <w:szCs w:val="28"/>
        </w:rPr>
        <w:t xml:space="preserve"> проработало календарный год не полностью (</w:t>
      </w:r>
      <w:r>
        <w:rPr>
          <w:rFonts w:ascii="Times New Roman" w:hAnsi="Times New Roman"/>
          <w:sz w:val="28"/>
          <w:szCs w:val="28"/>
        </w:rPr>
        <w:t xml:space="preserve">назначено на муниципальную </w:t>
      </w:r>
      <w:r>
        <w:rPr>
          <w:rFonts w:ascii="Times New Roman" w:hAnsi="Times New Roman"/>
          <w:sz w:val="28"/>
          <w:szCs w:val="28"/>
        </w:rPr>
        <w:lastRenderedPageBreak/>
        <w:t>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EB37FC" w:rsidRDefault="00EB37FC" w:rsidP="00012160">
      <w:pPr>
        <w:widowControl w:val="0"/>
        <w:autoSpaceDE w:val="0"/>
        <w:autoSpaceDN w:val="0"/>
        <w:spacing w:before="120" w:after="120" w:line="320" w:lineRule="atLeast"/>
        <w:ind w:firstLine="567"/>
        <w:jc w:val="both"/>
        <w:rPr>
          <w:rFonts w:ascii="Times New Roman" w:hAnsi="Times New Roman"/>
          <w:i/>
          <w:iCs/>
          <w:sz w:val="28"/>
          <w:szCs w:val="28"/>
        </w:rPr>
      </w:pPr>
      <w:r w:rsidRPr="002C6EC5">
        <w:rPr>
          <w:rFonts w:ascii="Times New Roman" w:hAnsi="Times New Roman"/>
          <w:sz w:val="28"/>
          <w:szCs w:val="28"/>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w:t>
      </w:r>
      <w:r>
        <w:rPr>
          <w:rFonts w:ascii="Times New Roman" w:hAnsi="Times New Roman"/>
          <w:sz w:val="28"/>
          <w:szCs w:val="28"/>
        </w:rPr>
        <w:t xml:space="preserve"> решением</w:t>
      </w:r>
      <w:r w:rsidRPr="002C6EC5">
        <w:rPr>
          <w:rFonts w:ascii="Times New Roman" w:hAnsi="Times New Roman"/>
          <w:sz w:val="28"/>
          <w:szCs w:val="28"/>
        </w:rPr>
        <w:t xml:space="preserve"> </w:t>
      </w:r>
      <w:r>
        <w:rPr>
          <w:rFonts w:ascii="Times New Roman" w:hAnsi="Times New Roman"/>
          <w:sz w:val="28"/>
          <w:szCs w:val="28"/>
        </w:rPr>
        <w:t xml:space="preserve">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2C6EC5">
        <w:rPr>
          <w:rFonts w:ascii="Times New Roman" w:hAnsi="Times New Roman"/>
          <w:i/>
          <w:iCs/>
          <w:sz w:val="28"/>
          <w:szCs w:val="28"/>
        </w:rPr>
        <w:t>.</w:t>
      </w:r>
    </w:p>
    <w:p w:rsidR="00EB37FC" w:rsidRPr="001610AF" w:rsidRDefault="00EB37FC" w:rsidP="00872145">
      <w:pPr>
        <w:widowControl w:val="0"/>
        <w:autoSpaceDE w:val="0"/>
        <w:autoSpaceDN w:val="0"/>
        <w:spacing w:before="120" w:after="120" w:line="240" w:lineRule="exact"/>
        <w:ind w:firstLine="567"/>
        <w:jc w:val="both"/>
        <w:outlineLvl w:val="2"/>
        <w:rPr>
          <w:rFonts w:ascii="Times New Roman" w:hAnsi="Times New Roman"/>
          <w:b/>
          <w:bCs/>
          <w:sz w:val="28"/>
          <w:szCs w:val="28"/>
        </w:rPr>
      </w:pPr>
      <w:r w:rsidRPr="001610AF">
        <w:rPr>
          <w:rFonts w:ascii="Times New Roman" w:hAnsi="Times New Roman"/>
          <w:b/>
          <w:bCs/>
          <w:sz w:val="28"/>
          <w:szCs w:val="28"/>
        </w:rPr>
        <w:t>2.</w:t>
      </w:r>
      <w:r>
        <w:rPr>
          <w:rFonts w:ascii="Times New Roman" w:hAnsi="Times New Roman"/>
          <w:b/>
          <w:bCs/>
          <w:sz w:val="28"/>
          <w:szCs w:val="28"/>
        </w:rPr>
        <w:t>4</w:t>
      </w:r>
      <w:r w:rsidRPr="001610AF">
        <w:rPr>
          <w:rFonts w:ascii="Times New Roman" w:hAnsi="Times New Roman"/>
          <w:b/>
          <w:bCs/>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rsidR="00EB37FC" w:rsidRPr="001610AF" w:rsidRDefault="00EB37FC" w:rsidP="00872145">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EB37FC" w:rsidRPr="001610AF" w:rsidRDefault="00EB37FC" w:rsidP="00872145">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«особой важности» - в размере 50 – 75 процентов;</w:t>
      </w:r>
    </w:p>
    <w:p w:rsidR="00EB37FC" w:rsidRPr="001610AF" w:rsidRDefault="00EB37FC" w:rsidP="00872145">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«совершенно секретно» - в размере 30 – 50 процентов;</w:t>
      </w:r>
    </w:p>
    <w:p w:rsidR="00EB37FC" w:rsidRPr="001610AF" w:rsidRDefault="00EB37FC" w:rsidP="00872145">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EB37FC" w:rsidRPr="001610AF" w:rsidRDefault="00EB37FC" w:rsidP="00872145">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Конкретный размер надбавки </w:t>
      </w:r>
      <w:proofErr w:type="gramStart"/>
      <w:r w:rsidRPr="001610AF">
        <w:rPr>
          <w:rFonts w:ascii="Times New Roman" w:hAnsi="Times New Roman"/>
          <w:sz w:val="28"/>
          <w:szCs w:val="28"/>
        </w:rPr>
        <w:t>лицам, замещающим муниципальные должности устанавливается</w:t>
      </w:r>
      <w:proofErr w:type="gramEnd"/>
      <w:r w:rsidRPr="001610AF">
        <w:rPr>
          <w:rFonts w:ascii="Times New Roman" w:hAnsi="Times New Roman"/>
          <w:sz w:val="28"/>
          <w:szCs w:val="28"/>
        </w:rPr>
        <w:t xml:space="preserve"> муниципальным правовым актом органа местного самоуправления</w:t>
      </w:r>
      <w:r w:rsidRPr="001610AF">
        <w:rPr>
          <w:rFonts w:ascii="Times New Roman" w:hAnsi="Times New Roman"/>
          <w:i/>
          <w:iCs/>
          <w:sz w:val="28"/>
          <w:szCs w:val="28"/>
        </w:rPr>
        <w:t xml:space="preserve"> </w:t>
      </w:r>
      <w:proofErr w:type="spellStart"/>
      <w:r w:rsidRPr="006F0B4D">
        <w:rPr>
          <w:rFonts w:ascii="Times New Roman" w:hAnsi="Times New Roman"/>
          <w:iCs/>
          <w:sz w:val="28"/>
          <w:szCs w:val="28"/>
        </w:rPr>
        <w:t>Травковского</w:t>
      </w:r>
      <w:proofErr w:type="spellEnd"/>
      <w:r w:rsidRPr="006F0B4D">
        <w:rPr>
          <w:rFonts w:ascii="Times New Roman" w:hAnsi="Times New Roman"/>
          <w:iCs/>
          <w:sz w:val="28"/>
          <w:szCs w:val="28"/>
        </w:rPr>
        <w:t xml:space="preserve"> сельского поселения.</w:t>
      </w:r>
    </w:p>
    <w:p w:rsidR="00EB37FC" w:rsidRPr="001610AF" w:rsidRDefault="00EB37FC" w:rsidP="00753565">
      <w:pPr>
        <w:widowControl w:val="0"/>
        <w:autoSpaceDE w:val="0"/>
        <w:autoSpaceDN w:val="0"/>
        <w:spacing w:before="120" w:after="120" w:line="320" w:lineRule="atLeast"/>
        <w:ind w:firstLine="567"/>
        <w:jc w:val="both"/>
        <w:rPr>
          <w:rFonts w:ascii="Times New Roman" w:hAnsi="Times New Roman"/>
          <w:sz w:val="28"/>
          <w:szCs w:val="28"/>
        </w:rPr>
      </w:pPr>
    </w:p>
    <w:p w:rsidR="00EB37FC" w:rsidRPr="001610AF" w:rsidRDefault="00EB37FC" w:rsidP="002216F1">
      <w:pPr>
        <w:widowControl w:val="0"/>
        <w:autoSpaceDE w:val="0"/>
        <w:autoSpaceDN w:val="0"/>
        <w:spacing w:before="120" w:after="120" w:line="240" w:lineRule="exact"/>
        <w:ind w:firstLine="567"/>
        <w:jc w:val="both"/>
        <w:outlineLvl w:val="2"/>
        <w:rPr>
          <w:rFonts w:ascii="Times New Roman" w:hAnsi="Times New Roman"/>
          <w:b/>
          <w:bCs/>
          <w:sz w:val="28"/>
          <w:szCs w:val="28"/>
        </w:rPr>
      </w:pPr>
      <w:r w:rsidRPr="001610AF">
        <w:rPr>
          <w:rFonts w:ascii="Times New Roman" w:hAnsi="Times New Roman"/>
          <w:b/>
          <w:bCs/>
          <w:sz w:val="28"/>
          <w:szCs w:val="28"/>
        </w:rPr>
        <w:t>2.</w:t>
      </w:r>
      <w:r>
        <w:rPr>
          <w:rFonts w:ascii="Times New Roman" w:hAnsi="Times New Roman"/>
          <w:b/>
          <w:bCs/>
          <w:sz w:val="28"/>
          <w:szCs w:val="28"/>
        </w:rPr>
        <w:t>5</w:t>
      </w:r>
      <w:r w:rsidRPr="001610AF">
        <w:rPr>
          <w:rFonts w:ascii="Times New Roman" w:hAnsi="Times New Roman"/>
          <w:b/>
          <w:bCs/>
          <w:sz w:val="28"/>
          <w:szCs w:val="28"/>
        </w:rPr>
        <w:t>. Единовременная компенсационная выплата на лечение (оздоровление) лицам, замещающим муниципальные должности</w:t>
      </w:r>
    </w:p>
    <w:p w:rsidR="00EB37FC" w:rsidRPr="001610AF" w:rsidRDefault="00EB37FC" w:rsidP="00D054A2">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2.</w:t>
      </w:r>
      <w:r>
        <w:rPr>
          <w:rFonts w:ascii="Times New Roman" w:hAnsi="Times New Roman"/>
          <w:sz w:val="28"/>
          <w:szCs w:val="28"/>
        </w:rPr>
        <w:t>5</w:t>
      </w:r>
      <w:r w:rsidRPr="001610AF">
        <w:rPr>
          <w:rFonts w:ascii="Times New Roman" w:hAnsi="Times New Roman"/>
          <w:sz w:val="28"/>
          <w:szCs w:val="28"/>
        </w:rPr>
        <w:t xml:space="preserve">.1. </w:t>
      </w:r>
      <w:proofErr w:type="gramStart"/>
      <w:r w:rsidRPr="001610AF">
        <w:rPr>
          <w:rFonts w:ascii="Times New Roman" w:hAnsi="Times New Roman"/>
          <w:sz w:val="28"/>
          <w:szCs w:val="28"/>
        </w:rPr>
        <w:t>Лицам, замещающим муниципальные должности выплачивается</w:t>
      </w:r>
      <w:proofErr w:type="gramEnd"/>
      <w:r w:rsidRPr="001610AF">
        <w:rPr>
          <w:rFonts w:ascii="Times New Roman" w:hAnsi="Times New Roman"/>
          <w:sz w:val="28"/>
          <w:szCs w:val="28"/>
        </w:rPr>
        <w:t xml:space="preserve"> единовременная компенсационная выплата на лечение (оздоровление) на основании его письменного заявления в размере, определенном</w:t>
      </w:r>
      <w:r w:rsidRPr="00D054A2">
        <w:rPr>
          <w:rFonts w:ascii="Times New Roman" w:hAnsi="Times New Roman"/>
          <w:sz w:val="28"/>
          <w:szCs w:val="28"/>
        </w:rPr>
        <w:t xml:space="preserve"> </w:t>
      </w: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i/>
          <w:iCs/>
          <w:sz w:val="28"/>
          <w:szCs w:val="28"/>
        </w:rPr>
        <w:t>.</w:t>
      </w:r>
    </w:p>
    <w:p w:rsidR="00EB37FC" w:rsidRPr="001610AF" w:rsidRDefault="00EB37FC" w:rsidP="00D054A2">
      <w:pPr>
        <w:spacing w:before="120" w:after="120" w:line="320" w:lineRule="atLeast"/>
        <w:ind w:firstLine="567"/>
        <w:jc w:val="both"/>
      </w:pPr>
      <w:r w:rsidRPr="001610AF">
        <w:rPr>
          <w:rFonts w:ascii="Times New Roman" w:hAnsi="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w:t>
      </w:r>
      <w:r w:rsidRPr="00D054A2">
        <w:rPr>
          <w:rFonts w:ascii="Times New Roman" w:hAnsi="Times New Roman"/>
          <w:sz w:val="28"/>
          <w:szCs w:val="28"/>
        </w:rPr>
        <w:t xml:space="preserve"> </w:t>
      </w:r>
      <w:r w:rsidRPr="001610AF">
        <w:rPr>
          <w:rFonts w:ascii="Times New Roman" w:hAnsi="Times New Roman"/>
          <w:sz w:val="28"/>
          <w:szCs w:val="28"/>
        </w:rPr>
        <w:t xml:space="preserve"> </w:t>
      </w: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i/>
          <w:iCs/>
          <w:sz w:val="28"/>
          <w:szCs w:val="28"/>
        </w:rPr>
        <w:t>.</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EB37FC"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Pr>
          <w:rFonts w:ascii="Times New Roman" w:hAnsi="Times New Roman" w:cs="Times New Roman"/>
          <w:sz w:val="28"/>
          <w:szCs w:val="28"/>
        </w:rPr>
        <w:t>5</w:t>
      </w:r>
      <w:r w:rsidRPr="001610AF">
        <w:rPr>
          <w:rFonts w:ascii="Times New Roman" w:hAnsi="Times New Roman" w:cs="Times New Roman"/>
          <w:sz w:val="28"/>
          <w:szCs w:val="28"/>
        </w:rPr>
        <w:t xml:space="preserve">.2. Выплаченная единовременная компенсационная выплата на </w:t>
      </w:r>
      <w:r w:rsidRPr="001610AF">
        <w:rPr>
          <w:rFonts w:ascii="Times New Roman" w:hAnsi="Times New Roman" w:cs="Times New Roman"/>
          <w:sz w:val="28"/>
          <w:szCs w:val="28"/>
        </w:rPr>
        <w:lastRenderedPageBreak/>
        <w:t xml:space="preserve">лечение (оздоровление) при прекращении </w:t>
      </w:r>
      <w:r>
        <w:rPr>
          <w:rFonts w:ascii="Times New Roman" w:hAnsi="Times New Roman" w:cs="Times New Roman"/>
          <w:sz w:val="28"/>
          <w:szCs w:val="28"/>
        </w:rPr>
        <w:t>трудовых отношений</w:t>
      </w:r>
      <w:r w:rsidRPr="001610AF">
        <w:rPr>
          <w:rFonts w:ascii="Times New Roman" w:hAnsi="Times New Roman" w:cs="Times New Roman"/>
          <w:sz w:val="28"/>
          <w:szCs w:val="28"/>
        </w:rPr>
        <w:t xml:space="preserve"> с лицом, замещающим муниципальную должность, возврату не подлежит.</w:t>
      </w:r>
    </w:p>
    <w:p w:rsidR="00EB37FC" w:rsidRPr="00A07F45"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A07F45" w:rsidRDefault="00EB37FC" w:rsidP="001610AF">
      <w:pPr>
        <w:pStyle w:val="ConsPlusNormal"/>
        <w:spacing w:before="120" w:after="120" w:line="240" w:lineRule="exact"/>
        <w:ind w:firstLine="567"/>
        <w:jc w:val="both"/>
        <w:rPr>
          <w:rFonts w:ascii="Times New Roman" w:hAnsi="Times New Roman" w:cs="Times New Roman"/>
          <w:b/>
          <w:bCs/>
          <w:sz w:val="28"/>
          <w:szCs w:val="28"/>
        </w:rPr>
      </w:pPr>
      <w:r w:rsidRPr="00A07F45">
        <w:rPr>
          <w:rFonts w:ascii="Times New Roman" w:hAnsi="Times New Roman" w:cs="Times New Roman"/>
          <w:b/>
          <w:bCs/>
          <w:sz w:val="28"/>
          <w:szCs w:val="28"/>
        </w:rPr>
        <w:t>2.</w:t>
      </w:r>
      <w:r>
        <w:rPr>
          <w:rFonts w:ascii="Times New Roman" w:hAnsi="Times New Roman" w:cs="Times New Roman"/>
          <w:b/>
          <w:bCs/>
          <w:sz w:val="28"/>
          <w:szCs w:val="28"/>
        </w:rPr>
        <w:t>6</w:t>
      </w:r>
      <w:r w:rsidRPr="00A07F45">
        <w:rPr>
          <w:rFonts w:ascii="Times New Roman" w:hAnsi="Times New Roman" w:cs="Times New Roman"/>
          <w:b/>
          <w:bCs/>
          <w:sz w:val="28"/>
          <w:szCs w:val="28"/>
        </w:rPr>
        <w:t>. Формирование фонда оплаты труда лиц, замещающих муниципальные должности</w:t>
      </w:r>
    </w:p>
    <w:p w:rsidR="00EB37FC" w:rsidRPr="00A07F45" w:rsidRDefault="00EB37FC" w:rsidP="006463B2">
      <w:pPr>
        <w:widowControl w:val="0"/>
        <w:autoSpaceDE w:val="0"/>
        <w:autoSpaceDN w:val="0"/>
        <w:spacing w:before="120" w:after="120" w:line="320" w:lineRule="atLeast"/>
        <w:ind w:firstLine="567"/>
        <w:jc w:val="both"/>
        <w:rPr>
          <w:rFonts w:ascii="Times New Roman" w:hAnsi="Times New Roman"/>
          <w:sz w:val="28"/>
          <w:szCs w:val="28"/>
        </w:rPr>
      </w:pPr>
      <w:r w:rsidRPr="00A07F45">
        <w:rPr>
          <w:rFonts w:ascii="Times New Roman" w:hAnsi="Times New Roman"/>
          <w:sz w:val="28"/>
          <w:szCs w:val="28"/>
        </w:rPr>
        <w:t>2.</w:t>
      </w:r>
      <w:r>
        <w:rPr>
          <w:rFonts w:ascii="Times New Roman" w:hAnsi="Times New Roman"/>
          <w:sz w:val="28"/>
          <w:szCs w:val="28"/>
        </w:rPr>
        <w:t>6</w:t>
      </w:r>
      <w:r w:rsidRPr="00A07F45">
        <w:rPr>
          <w:rFonts w:ascii="Times New Roman" w:hAnsi="Times New Roman"/>
          <w:sz w:val="28"/>
          <w:szCs w:val="28"/>
        </w:rPr>
        <w:t>.1 Фонд оплаты труда Главы сельского поселения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rsidR="00EB37FC" w:rsidRDefault="00EB37FC" w:rsidP="006463B2">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2.6</w:t>
      </w:r>
      <w:r w:rsidRPr="00A07F45">
        <w:rPr>
          <w:rFonts w:ascii="Times New Roman" w:hAnsi="Times New Roman"/>
          <w:sz w:val="28"/>
          <w:szCs w:val="28"/>
        </w:rPr>
        <w:t>.2 Глава сельского поселения вправе перераспределять средства фонда оплаты труда между выплатами, предусмотренными настоящим Положением.</w:t>
      </w:r>
    </w:p>
    <w:p w:rsidR="00EB37FC" w:rsidRPr="001610AF" w:rsidRDefault="00EB37FC" w:rsidP="006463B2">
      <w:pPr>
        <w:widowControl w:val="0"/>
        <w:autoSpaceDE w:val="0"/>
        <w:autoSpaceDN w:val="0"/>
        <w:spacing w:before="120" w:after="120" w:line="320" w:lineRule="atLeast"/>
        <w:ind w:firstLine="567"/>
        <w:jc w:val="both"/>
        <w:rPr>
          <w:rFonts w:ascii="Times New Roman" w:hAnsi="Times New Roman"/>
          <w:sz w:val="28"/>
          <w:szCs w:val="28"/>
        </w:rPr>
      </w:pPr>
    </w:p>
    <w:p w:rsidR="00EB37FC"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p>
    <w:p w:rsidR="00EB37FC"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p>
    <w:p w:rsidR="00EB37FC"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p>
    <w:p w:rsidR="00EB37FC" w:rsidRPr="001610AF"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r w:rsidRPr="001610AF">
        <w:rPr>
          <w:rFonts w:ascii="Times New Roman" w:hAnsi="Times New Roman"/>
          <w:b/>
          <w:bCs/>
          <w:sz w:val="28"/>
          <w:szCs w:val="28"/>
        </w:rPr>
        <w:t>3. ДЕНЕЖНОЕ СОДЕРЖАНИЕ МУНИЦИПАЛЬНЫ</w:t>
      </w:r>
      <w:r>
        <w:rPr>
          <w:rFonts w:ascii="Times New Roman" w:hAnsi="Times New Roman"/>
          <w:b/>
          <w:bCs/>
          <w:sz w:val="28"/>
          <w:szCs w:val="28"/>
        </w:rPr>
        <w:t>Х</w:t>
      </w:r>
      <w:r w:rsidRPr="001610AF">
        <w:rPr>
          <w:rFonts w:ascii="Times New Roman" w:hAnsi="Times New Roman"/>
          <w:b/>
          <w:bCs/>
          <w:sz w:val="28"/>
          <w:szCs w:val="28"/>
        </w:rPr>
        <w:t xml:space="preserve"> СЛУЖАЩИХ</w:t>
      </w:r>
    </w:p>
    <w:p w:rsidR="00EB37FC" w:rsidRPr="001610AF" w:rsidRDefault="00EB37FC" w:rsidP="006463B2">
      <w:pPr>
        <w:widowControl w:val="0"/>
        <w:autoSpaceDE w:val="0"/>
        <w:autoSpaceDN w:val="0"/>
        <w:spacing w:before="120" w:after="120" w:line="320" w:lineRule="atLeast"/>
        <w:ind w:firstLine="567"/>
        <w:jc w:val="both"/>
        <w:outlineLvl w:val="1"/>
        <w:rPr>
          <w:rFonts w:ascii="Times New Roman" w:hAnsi="Times New Roman"/>
          <w:b/>
          <w:bCs/>
          <w:sz w:val="28"/>
          <w:szCs w:val="28"/>
        </w:rPr>
      </w:pPr>
    </w:p>
    <w:p w:rsidR="00EB37FC" w:rsidRPr="001610AF" w:rsidRDefault="00EB37FC"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3.1. Организация денежного содержания и иных </w:t>
      </w:r>
      <w:proofErr w:type="gramStart"/>
      <w:r w:rsidRPr="001610AF">
        <w:rPr>
          <w:rFonts w:ascii="Times New Roman" w:hAnsi="Times New Roman" w:cs="Times New Roman"/>
          <w:sz w:val="28"/>
          <w:szCs w:val="28"/>
        </w:rPr>
        <w:t>выплат</w:t>
      </w:r>
      <w:proofErr w:type="gramEnd"/>
      <w:r w:rsidRPr="001610AF">
        <w:rPr>
          <w:rFonts w:ascii="Times New Roman" w:hAnsi="Times New Roman" w:cs="Times New Roman"/>
          <w:sz w:val="28"/>
          <w:szCs w:val="28"/>
        </w:rPr>
        <w:t xml:space="preserve"> муниципальных служащих</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3.1.1. </w:t>
      </w:r>
      <w:proofErr w:type="gramStart"/>
      <w:r w:rsidRPr="001610AF">
        <w:rPr>
          <w:rFonts w:ascii="Times New Roman" w:hAnsi="Times New Roman"/>
          <w:sz w:val="28"/>
          <w:szCs w:val="28"/>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Pr="001610AF">
        <w:rPr>
          <w:rFonts w:ascii="Times New Roman" w:hAnsi="Times New Roman"/>
          <w:sz w:val="28"/>
          <w:szCs w:val="28"/>
        </w:rPr>
        <w:t xml:space="preserve"> на муниципальной службе, ежемесячной надбавки к должностному окладу за особые условия муниципальной службы,</w:t>
      </w:r>
      <w:r w:rsidRPr="000B0DCB">
        <w:rPr>
          <w:rFonts w:ascii="Times New Roman" w:hAnsi="Times New Roman"/>
          <w:sz w:val="28"/>
          <w:szCs w:val="28"/>
        </w:rPr>
        <w:t xml:space="preserve"> </w:t>
      </w:r>
      <w:r w:rsidRPr="001610AF">
        <w:rPr>
          <w:rFonts w:ascii="Times New Roman" w:hAnsi="Times New Roman"/>
          <w:sz w:val="28"/>
          <w:szCs w:val="28"/>
        </w:rPr>
        <w:t>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EB37FC" w:rsidRPr="001610AF" w:rsidRDefault="00EB37FC" w:rsidP="00D054A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3.1.2. </w:t>
      </w:r>
      <w:proofErr w:type="gramStart"/>
      <w:r w:rsidRPr="00F103D6">
        <w:rPr>
          <w:rFonts w:ascii="Times New Roman" w:hAnsi="Times New Roman" w:cs="Times New Roman"/>
          <w:sz w:val="28"/>
          <w:szCs w:val="28"/>
        </w:rPr>
        <w:t xml:space="preserve">В случае финансирования одной штатной единицы муниципального служащего за счет разных источников (за счет собственных средств бюджета </w:t>
      </w:r>
      <w:proofErr w:type="spellStart"/>
      <w:r>
        <w:rPr>
          <w:rFonts w:ascii="Times New Roman" w:hAnsi="Times New Roman" w:cs="Times New Roman"/>
          <w:iCs/>
          <w:sz w:val="28"/>
          <w:szCs w:val="28"/>
        </w:rPr>
        <w:t>Травковского</w:t>
      </w:r>
      <w:proofErr w:type="spellEnd"/>
      <w:r w:rsidRPr="00F103D6">
        <w:rPr>
          <w:rFonts w:ascii="Times New Roman" w:hAnsi="Times New Roman" w:cs="Times New Roman"/>
          <w:iCs/>
          <w:sz w:val="28"/>
          <w:szCs w:val="28"/>
        </w:rPr>
        <w:t xml:space="preserve"> сельского поселения</w:t>
      </w:r>
      <w:r w:rsidRPr="00F103D6">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w:t>
      </w:r>
      <w:r w:rsidRPr="00F103D6">
        <w:rPr>
          <w:rFonts w:ascii="Times New Roman" w:hAnsi="Times New Roman" w:cs="Times New Roman"/>
          <w:sz w:val="28"/>
          <w:szCs w:val="28"/>
        </w:rPr>
        <w:lastRenderedPageBreak/>
        <w:t>оплачиваемого отпуска, материальной помощи, иных выплат и пособий осуществляемся пропорционально долям финансирования из всех источников.</w:t>
      </w:r>
      <w:r w:rsidRPr="001610AF">
        <w:rPr>
          <w:rFonts w:ascii="Times New Roman" w:hAnsi="Times New Roman" w:cs="Times New Roman"/>
          <w:sz w:val="28"/>
          <w:szCs w:val="28"/>
        </w:rPr>
        <w:t xml:space="preserve"> </w:t>
      </w:r>
      <w:proofErr w:type="gramEnd"/>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EB37FC" w:rsidRPr="001610AF" w:rsidRDefault="00EB37FC" w:rsidP="006463B2">
      <w:pPr>
        <w:pStyle w:val="ConsPlusTitle"/>
        <w:spacing w:before="120" w:after="120" w:line="320" w:lineRule="atLeast"/>
        <w:ind w:firstLine="567"/>
        <w:jc w:val="both"/>
        <w:outlineLvl w:val="1"/>
        <w:rPr>
          <w:rFonts w:ascii="Times New Roman" w:hAnsi="Times New Roman" w:cs="Times New Roman"/>
          <w:sz w:val="28"/>
          <w:szCs w:val="28"/>
        </w:rPr>
      </w:pPr>
    </w:p>
    <w:p w:rsidR="00EB37FC" w:rsidRPr="001610AF" w:rsidRDefault="00EB37FC"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3.2. Должностной оклад муниципальных служащих </w:t>
      </w:r>
    </w:p>
    <w:p w:rsidR="00EB37FC" w:rsidRPr="00205328" w:rsidRDefault="00EB37FC" w:rsidP="00205328">
      <w:pPr>
        <w:autoSpaceDE w:val="0"/>
        <w:autoSpaceDN w:val="0"/>
        <w:adjustRightInd w:val="0"/>
        <w:spacing w:after="0" w:line="240" w:lineRule="auto"/>
        <w:ind w:firstLine="540"/>
        <w:jc w:val="both"/>
        <w:rPr>
          <w:rFonts w:ascii="Times New Roman" w:hAnsi="Times New Roman"/>
          <w:sz w:val="28"/>
          <w:szCs w:val="28"/>
        </w:rPr>
      </w:pPr>
      <w:r w:rsidRPr="00205328">
        <w:rPr>
          <w:rFonts w:ascii="Times New Roman" w:hAnsi="Times New Roman"/>
          <w:sz w:val="28"/>
          <w:szCs w:val="28"/>
        </w:rPr>
        <w:t xml:space="preserve">Должностной оклад </w:t>
      </w:r>
      <w:r>
        <w:rPr>
          <w:rFonts w:ascii="Times New Roman" w:hAnsi="Times New Roman"/>
          <w:sz w:val="28"/>
          <w:szCs w:val="28"/>
        </w:rPr>
        <w:t xml:space="preserve">муниципальных </w:t>
      </w:r>
      <w:r w:rsidRPr="00205328">
        <w:rPr>
          <w:rFonts w:ascii="Times New Roman" w:hAnsi="Times New Roman"/>
          <w:sz w:val="28"/>
          <w:szCs w:val="28"/>
        </w:rPr>
        <w:t xml:space="preserve">служащих устанавливается в процентном отношении к базовому окладу </w:t>
      </w:r>
      <w:r>
        <w:rPr>
          <w:rFonts w:ascii="Times New Roman" w:hAnsi="Times New Roman"/>
          <w:sz w:val="28"/>
          <w:szCs w:val="28"/>
        </w:rPr>
        <w:t>муниципального</w:t>
      </w:r>
      <w:r w:rsidRPr="00205328">
        <w:rPr>
          <w:rFonts w:ascii="Times New Roman" w:hAnsi="Times New Roman"/>
          <w:sz w:val="28"/>
          <w:szCs w:val="28"/>
        </w:rPr>
        <w:t xml:space="preserve"> служащего.</w:t>
      </w:r>
    </w:p>
    <w:p w:rsidR="00EB37FC" w:rsidRPr="00205328" w:rsidRDefault="00EB37FC" w:rsidP="00205328">
      <w:pPr>
        <w:autoSpaceDE w:val="0"/>
        <w:autoSpaceDN w:val="0"/>
        <w:adjustRightInd w:val="0"/>
        <w:spacing w:before="280" w:after="0" w:line="240" w:lineRule="auto"/>
        <w:ind w:firstLine="540"/>
        <w:jc w:val="both"/>
        <w:rPr>
          <w:rFonts w:ascii="Times New Roman" w:hAnsi="Times New Roman"/>
          <w:sz w:val="28"/>
          <w:szCs w:val="28"/>
        </w:rPr>
      </w:pPr>
      <w:r w:rsidRPr="00205328">
        <w:rPr>
          <w:rFonts w:ascii="Times New Roman" w:hAnsi="Times New Roman"/>
          <w:sz w:val="28"/>
          <w:szCs w:val="28"/>
        </w:rPr>
        <w:t xml:space="preserve">Базовый оклад </w:t>
      </w:r>
      <w:r>
        <w:rPr>
          <w:rFonts w:ascii="Times New Roman" w:hAnsi="Times New Roman"/>
          <w:sz w:val="28"/>
          <w:szCs w:val="28"/>
        </w:rPr>
        <w:t>муниципального</w:t>
      </w:r>
      <w:r w:rsidRPr="00205328">
        <w:rPr>
          <w:rFonts w:ascii="Times New Roman" w:hAnsi="Times New Roman"/>
          <w:sz w:val="28"/>
          <w:szCs w:val="28"/>
        </w:rPr>
        <w:t xml:space="preserve"> служащего устанавливается в </w:t>
      </w:r>
      <w:r w:rsidRPr="00D054A2">
        <w:rPr>
          <w:rFonts w:ascii="Times New Roman" w:hAnsi="Times New Roman"/>
          <w:sz w:val="28"/>
          <w:szCs w:val="28"/>
        </w:rPr>
        <w:t>размере 30 процентов</w:t>
      </w:r>
      <w:r w:rsidRPr="00205328">
        <w:rPr>
          <w:rFonts w:ascii="Times New Roman" w:hAnsi="Times New Roman"/>
          <w:sz w:val="28"/>
          <w:szCs w:val="28"/>
        </w:rPr>
        <w:t xml:space="preserve"> базового денежного вознаграждения, указанного в </w:t>
      </w:r>
      <w:hyperlink r:id="rId11" w:history="1">
        <w:r w:rsidRPr="00205328">
          <w:rPr>
            <w:rFonts w:ascii="Times New Roman" w:hAnsi="Times New Roman"/>
            <w:sz w:val="28"/>
            <w:szCs w:val="28"/>
          </w:rPr>
          <w:t>пункте</w:t>
        </w:r>
      </w:hyperlink>
      <w:r>
        <w:rPr>
          <w:rFonts w:ascii="Times New Roman" w:hAnsi="Times New Roman"/>
          <w:sz w:val="28"/>
          <w:szCs w:val="28"/>
        </w:rPr>
        <w:t xml:space="preserve"> 2.2.1</w:t>
      </w:r>
      <w:r w:rsidRPr="00205328">
        <w:rPr>
          <w:rFonts w:ascii="Times New Roman" w:hAnsi="Times New Roman"/>
          <w:sz w:val="28"/>
          <w:szCs w:val="28"/>
        </w:rPr>
        <w:t xml:space="preserve"> настоящего </w:t>
      </w:r>
      <w:r>
        <w:rPr>
          <w:rFonts w:ascii="Times New Roman" w:hAnsi="Times New Roman"/>
          <w:sz w:val="28"/>
          <w:szCs w:val="28"/>
        </w:rPr>
        <w:t>Положения.</w:t>
      </w:r>
    </w:p>
    <w:p w:rsidR="00EB37FC" w:rsidRDefault="00316464" w:rsidP="00D054A2">
      <w:pPr>
        <w:autoSpaceDE w:val="0"/>
        <w:autoSpaceDN w:val="0"/>
        <w:adjustRightInd w:val="0"/>
        <w:spacing w:before="280" w:after="0" w:line="240" w:lineRule="auto"/>
        <w:ind w:firstLine="540"/>
        <w:jc w:val="both"/>
        <w:rPr>
          <w:rFonts w:ascii="Times New Roman" w:hAnsi="Times New Roman"/>
          <w:sz w:val="28"/>
          <w:szCs w:val="28"/>
        </w:rPr>
      </w:pPr>
      <w:hyperlink r:id="rId12" w:history="1">
        <w:r w:rsidR="00EB37FC" w:rsidRPr="00205328">
          <w:rPr>
            <w:rFonts w:ascii="Times New Roman" w:hAnsi="Times New Roman"/>
            <w:sz w:val="28"/>
            <w:szCs w:val="28"/>
          </w:rPr>
          <w:t>Размеры</w:t>
        </w:r>
      </w:hyperlink>
      <w:r w:rsidR="00EB37FC" w:rsidRPr="00205328">
        <w:rPr>
          <w:rFonts w:ascii="Times New Roman" w:hAnsi="Times New Roman"/>
          <w:sz w:val="28"/>
          <w:szCs w:val="28"/>
        </w:rPr>
        <w:t xml:space="preserve"> должностных окладов </w:t>
      </w:r>
      <w:r w:rsidR="00EB37FC">
        <w:rPr>
          <w:rFonts w:ascii="Times New Roman" w:hAnsi="Times New Roman"/>
          <w:sz w:val="28"/>
          <w:szCs w:val="28"/>
        </w:rPr>
        <w:t>муниципальных</w:t>
      </w:r>
      <w:r w:rsidR="00EB37FC" w:rsidRPr="00205328">
        <w:rPr>
          <w:rFonts w:ascii="Times New Roman" w:hAnsi="Times New Roman"/>
          <w:sz w:val="28"/>
          <w:szCs w:val="28"/>
        </w:rPr>
        <w:t xml:space="preserve"> служащих устанавливаются согласно приложению 2 к настоящему </w:t>
      </w:r>
      <w:r w:rsidR="00EB37FC">
        <w:rPr>
          <w:rFonts w:ascii="Times New Roman" w:hAnsi="Times New Roman"/>
          <w:sz w:val="28"/>
          <w:szCs w:val="28"/>
        </w:rPr>
        <w:t>Положению</w:t>
      </w:r>
      <w:r w:rsidR="00EB37FC" w:rsidRPr="00DA6CCE">
        <w:rPr>
          <w:rFonts w:ascii="Times New Roman" w:hAnsi="Times New Roman"/>
          <w:sz w:val="28"/>
          <w:szCs w:val="28"/>
        </w:rPr>
        <w:t xml:space="preserve"> </w:t>
      </w:r>
      <w:r w:rsidR="00EB37FC" w:rsidRPr="001610AF">
        <w:rPr>
          <w:rFonts w:ascii="Times New Roman" w:hAnsi="Times New Roman"/>
          <w:sz w:val="28"/>
          <w:szCs w:val="28"/>
        </w:rPr>
        <w:t xml:space="preserve">и оформляются </w:t>
      </w:r>
      <w:r w:rsidR="00EB37FC">
        <w:rPr>
          <w:rFonts w:ascii="Times New Roman" w:hAnsi="Times New Roman"/>
          <w:sz w:val="28"/>
          <w:szCs w:val="28"/>
        </w:rPr>
        <w:t>распоряжением Администрации</w:t>
      </w:r>
      <w:r w:rsidR="00EB37FC" w:rsidRPr="001610AF">
        <w:rPr>
          <w:rFonts w:ascii="Times New Roman" w:hAnsi="Times New Roman"/>
          <w:sz w:val="28"/>
          <w:szCs w:val="28"/>
        </w:rPr>
        <w:t xml:space="preserve"> </w:t>
      </w:r>
      <w:r w:rsidR="00EB37FC" w:rsidRPr="00F103D6">
        <w:rPr>
          <w:rFonts w:ascii="Times New Roman" w:hAnsi="Times New Roman"/>
          <w:iCs/>
          <w:sz w:val="28"/>
          <w:szCs w:val="28"/>
        </w:rPr>
        <w:t xml:space="preserve"> сельского поселения.</w:t>
      </w:r>
    </w:p>
    <w:p w:rsidR="00EB37FC" w:rsidRDefault="00EB37FC" w:rsidP="00DA6CCE">
      <w:pPr>
        <w:autoSpaceDE w:val="0"/>
        <w:autoSpaceDN w:val="0"/>
        <w:adjustRightInd w:val="0"/>
        <w:spacing w:before="280" w:after="0" w:line="240" w:lineRule="auto"/>
        <w:ind w:firstLine="540"/>
        <w:jc w:val="both"/>
        <w:rPr>
          <w:rFonts w:ascii="Times New Roman" w:hAnsi="Times New Roman"/>
          <w:sz w:val="28"/>
          <w:szCs w:val="28"/>
        </w:rPr>
      </w:pPr>
    </w:p>
    <w:p w:rsidR="00EB37FC" w:rsidRPr="001610AF" w:rsidRDefault="00EB37FC"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EB37FC" w:rsidRPr="001610AF" w:rsidRDefault="00EB37FC" w:rsidP="006463B2">
      <w:pPr>
        <w:spacing w:before="120" w:after="120" w:line="320" w:lineRule="atLeast"/>
        <w:ind w:firstLine="567"/>
        <w:jc w:val="both"/>
        <w:rPr>
          <w:rFonts w:ascii="Times New Roman" w:hAnsi="Times New Roman"/>
          <w:sz w:val="28"/>
          <w:szCs w:val="28"/>
        </w:rPr>
      </w:pPr>
      <w:bookmarkStart w:id="2" w:name="P119"/>
      <w:bookmarkEnd w:id="2"/>
      <w:r w:rsidRPr="001610AF">
        <w:rPr>
          <w:rFonts w:ascii="Times New Roman" w:hAnsi="Times New Roman"/>
          <w:sz w:val="28"/>
          <w:szCs w:val="28"/>
        </w:rPr>
        <w:t>3.3.1. Ежемесячная квалификационная надбавка к должностному окладу за знания и умения муниципальному служащему (далее – ежемесячная квалификацио</w:t>
      </w:r>
      <w:r>
        <w:rPr>
          <w:rFonts w:ascii="Times New Roman" w:hAnsi="Times New Roman"/>
          <w:sz w:val="28"/>
          <w:szCs w:val="28"/>
        </w:rPr>
        <w:t>нная надбавка) устанавливается Главой сельского поселения</w:t>
      </w:r>
      <w:r w:rsidRPr="001610AF">
        <w:rPr>
          <w:rFonts w:ascii="Times New Roman" w:hAnsi="Times New Roman"/>
          <w:sz w:val="28"/>
          <w:szCs w:val="28"/>
        </w:rPr>
        <w:t xml:space="preserve"> и оформляется </w:t>
      </w:r>
      <w:r w:rsidRPr="0076372C">
        <w:rPr>
          <w:rFonts w:ascii="Times New Roman" w:hAnsi="Times New Roman"/>
          <w:sz w:val="28"/>
          <w:szCs w:val="28"/>
        </w:rPr>
        <w:t xml:space="preserve">распоряжением Администрации </w:t>
      </w:r>
      <w:r>
        <w:rPr>
          <w:rFonts w:ascii="Times New Roman" w:hAnsi="Times New Roman"/>
          <w:iCs/>
          <w:sz w:val="28"/>
          <w:szCs w:val="28"/>
        </w:rPr>
        <w:t xml:space="preserve"> сельского поселения </w:t>
      </w:r>
      <w:r w:rsidRPr="001610AF">
        <w:rPr>
          <w:rFonts w:ascii="Times New Roman" w:hAnsi="Times New Roman"/>
          <w:sz w:val="28"/>
          <w:szCs w:val="28"/>
        </w:rPr>
        <w:t xml:space="preserve">в размере до </w:t>
      </w:r>
      <w:r w:rsidRPr="0076372C">
        <w:rPr>
          <w:rFonts w:ascii="Times New Roman" w:hAnsi="Times New Roman"/>
          <w:sz w:val="28"/>
          <w:szCs w:val="28"/>
        </w:rPr>
        <w:t>30</w:t>
      </w:r>
      <w:r w:rsidRPr="001610AF">
        <w:rPr>
          <w:rFonts w:ascii="Times New Roman" w:hAnsi="Times New Roman"/>
          <w:i/>
          <w:iCs/>
          <w:sz w:val="28"/>
          <w:szCs w:val="28"/>
        </w:rPr>
        <w:t xml:space="preserve"> </w:t>
      </w:r>
      <w:r w:rsidRPr="001610AF">
        <w:rPr>
          <w:rFonts w:ascii="Times New Roman" w:hAnsi="Times New Roman"/>
          <w:sz w:val="28"/>
          <w:szCs w:val="28"/>
        </w:rPr>
        <w:t xml:space="preserve">процентов должностного оклада. </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EB37FC" w:rsidRPr="001610AF" w:rsidRDefault="00EB37FC" w:rsidP="00AE0528">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Pr>
          <w:rFonts w:ascii="Times New Roman" w:hAnsi="Times New Roman" w:cs="Times New Roman"/>
          <w:strike/>
          <w:sz w:val="28"/>
          <w:szCs w:val="28"/>
        </w:rPr>
        <w:t>.</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rsidR="00EB37FC" w:rsidRPr="001610AF" w:rsidRDefault="00EB37FC" w:rsidP="006463B2">
      <w:pPr>
        <w:pStyle w:val="ConsPlusTitle"/>
        <w:spacing w:before="120" w:after="120" w:line="320" w:lineRule="atLeast"/>
        <w:ind w:firstLine="567"/>
        <w:jc w:val="both"/>
        <w:outlineLvl w:val="2"/>
        <w:rPr>
          <w:rFonts w:ascii="Times New Roman" w:hAnsi="Times New Roman" w:cs="Times New Roman"/>
          <w:sz w:val="28"/>
          <w:szCs w:val="28"/>
        </w:rPr>
      </w:pPr>
    </w:p>
    <w:p w:rsidR="00EB37FC" w:rsidRPr="001610AF" w:rsidRDefault="00EB37FC"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EB37FC" w:rsidRPr="001610AF" w:rsidRDefault="00EB37FC" w:rsidP="006463B2">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3.4.1. Ежемесячная надбавка к должностному окладу за выслугу лет на муниципальной службе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и </w:t>
      </w:r>
      <w:bookmarkStart w:id="3" w:name="_Hlk115787472"/>
      <w:r w:rsidRPr="001610AF">
        <w:rPr>
          <w:rFonts w:ascii="Times New Roman" w:hAnsi="Times New Roman"/>
          <w:sz w:val="28"/>
          <w:szCs w:val="28"/>
        </w:rPr>
        <w:lastRenderedPageBreak/>
        <w:t xml:space="preserve">оформляется </w:t>
      </w:r>
      <w:r>
        <w:rPr>
          <w:rFonts w:ascii="Times New Roman" w:hAnsi="Times New Roman"/>
          <w:sz w:val="28"/>
          <w:szCs w:val="28"/>
        </w:rPr>
        <w:t>распоряжением</w:t>
      </w:r>
      <w:r w:rsidRPr="001610AF">
        <w:rPr>
          <w:rFonts w:ascii="Times New Roman" w:hAnsi="Times New Roman"/>
          <w:i/>
          <w:iCs/>
          <w:sz w:val="28"/>
          <w:szCs w:val="28"/>
        </w:rPr>
        <w:t xml:space="preserve"> </w:t>
      </w:r>
      <w:r>
        <w:rPr>
          <w:rFonts w:ascii="Times New Roman" w:hAnsi="Times New Roman"/>
          <w:iCs/>
          <w:sz w:val="28"/>
          <w:szCs w:val="28"/>
        </w:rPr>
        <w:t>Администрации сельского поселения</w:t>
      </w:r>
      <w:r w:rsidRPr="001610AF">
        <w:rPr>
          <w:rFonts w:ascii="Times New Roman" w:hAnsi="Times New Roman"/>
          <w:i/>
          <w:iCs/>
          <w:sz w:val="28"/>
          <w:szCs w:val="28"/>
        </w:rPr>
        <w:t xml:space="preserve"> </w:t>
      </w:r>
      <w:bookmarkEnd w:id="3"/>
      <w:r w:rsidRPr="001610AF">
        <w:rPr>
          <w:rFonts w:ascii="Times New Roman" w:hAnsi="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0A0" w:firstRow="1" w:lastRow="0" w:firstColumn="1" w:lastColumn="0" w:noHBand="0" w:noVBand="0"/>
      </w:tblPr>
      <w:tblGrid>
        <w:gridCol w:w="4173"/>
        <w:gridCol w:w="567"/>
        <w:gridCol w:w="4762"/>
      </w:tblGrid>
      <w:tr w:rsidR="00EB37FC" w:rsidRPr="00A72E37" w:rsidTr="004B248C">
        <w:tc>
          <w:tcPr>
            <w:tcW w:w="4173" w:type="dxa"/>
          </w:tcPr>
          <w:p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муниципальной службы от 1 года до 5 лет</w:t>
            </w:r>
          </w:p>
        </w:tc>
        <w:tc>
          <w:tcPr>
            <w:tcW w:w="567" w:type="dxa"/>
          </w:tcPr>
          <w:p w:rsidR="00EB37FC" w:rsidRPr="00A72E37" w:rsidRDefault="00EB37FC" w:rsidP="006463B2">
            <w:pPr>
              <w:pStyle w:val="ConsPlusNormal"/>
              <w:spacing w:line="240" w:lineRule="exact"/>
              <w:jc w:val="center"/>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10 процентов должностного оклада</w:t>
            </w:r>
          </w:p>
        </w:tc>
      </w:tr>
      <w:tr w:rsidR="00EB37FC" w:rsidRPr="00A72E37" w:rsidTr="004B248C">
        <w:tc>
          <w:tcPr>
            <w:tcW w:w="4173" w:type="dxa"/>
          </w:tcPr>
          <w:p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муниципальной службы от 5 до 10 лет</w:t>
            </w:r>
          </w:p>
        </w:tc>
        <w:tc>
          <w:tcPr>
            <w:tcW w:w="567" w:type="dxa"/>
          </w:tcPr>
          <w:p w:rsidR="00EB37FC" w:rsidRPr="00A72E37" w:rsidRDefault="00EB37FC" w:rsidP="006463B2">
            <w:pPr>
              <w:pStyle w:val="ConsPlusNormal"/>
              <w:spacing w:line="240" w:lineRule="exact"/>
              <w:jc w:val="center"/>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15 процентов должностного оклада</w:t>
            </w:r>
          </w:p>
        </w:tc>
      </w:tr>
      <w:tr w:rsidR="00EB37FC" w:rsidRPr="00A72E37" w:rsidTr="004B248C">
        <w:tc>
          <w:tcPr>
            <w:tcW w:w="4173" w:type="dxa"/>
          </w:tcPr>
          <w:p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муниципальной службы от 10 до 15 лет</w:t>
            </w:r>
          </w:p>
        </w:tc>
        <w:tc>
          <w:tcPr>
            <w:tcW w:w="567" w:type="dxa"/>
          </w:tcPr>
          <w:p w:rsidR="00EB37FC" w:rsidRPr="00A72E37" w:rsidRDefault="00EB37FC" w:rsidP="006463B2">
            <w:pPr>
              <w:pStyle w:val="ConsPlusNormal"/>
              <w:spacing w:line="240" w:lineRule="exact"/>
              <w:jc w:val="center"/>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20 процентов должностного оклада</w:t>
            </w:r>
          </w:p>
        </w:tc>
      </w:tr>
      <w:tr w:rsidR="00EB37FC" w:rsidRPr="00A72E37" w:rsidTr="004B248C">
        <w:tc>
          <w:tcPr>
            <w:tcW w:w="4173" w:type="dxa"/>
          </w:tcPr>
          <w:p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муниципальной службы свыше 15 лет</w:t>
            </w:r>
          </w:p>
        </w:tc>
        <w:tc>
          <w:tcPr>
            <w:tcW w:w="567" w:type="dxa"/>
          </w:tcPr>
          <w:p w:rsidR="00EB37FC" w:rsidRPr="00A72E37" w:rsidRDefault="00EB37FC" w:rsidP="006463B2">
            <w:pPr>
              <w:pStyle w:val="ConsPlusNormal"/>
              <w:spacing w:line="240" w:lineRule="exact"/>
              <w:jc w:val="center"/>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rsidR="00EB37FC" w:rsidRPr="00A72E37" w:rsidRDefault="00EB37FC" w:rsidP="006463B2">
            <w:pPr>
              <w:pStyle w:val="ConsPlusNormal"/>
              <w:spacing w:line="240" w:lineRule="exact"/>
              <w:jc w:val="both"/>
              <w:rPr>
                <w:rFonts w:ascii="Times New Roman" w:hAnsi="Times New Roman" w:cs="Times New Roman"/>
                <w:sz w:val="28"/>
                <w:szCs w:val="28"/>
              </w:rPr>
            </w:pPr>
            <w:r w:rsidRPr="00A72E37">
              <w:rPr>
                <w:rFonts w:ascii="Times New Roman" w:hAnsi="Times New Roman" w:cs="Times New Roman"/>
                <w:sz w:val="28"/>
                <w:szCs w:val="28"/>
              </w:rPr>
              <w:t>30 процентов должностного оклада</w:t>
            </w:r>
          </w:p>
        </w:tc>
      </w:tr>
    </w:tbl>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3">
        <w:r w:rsidRPr="001610AF">
          <w:rPr>
            <w:rFonts w:ascii="Times New Roman" w:hAnsi="Times New Roman" w:cs="Times New Roman"/>
            <w:sz w:val="28"/>
            <w:szCs w:val="28"/>
          </w:rPr>
          <w:t>законом</w:t>
        </w:r>
      </w:hyperlink>
      <w:r w:rsidRPr="001610AF">
        <w:rPr>
          <w:rFonts w:ascii="Times New Roman" w:hAnsi="Times New Roman" w:cs="Times New Roman"/>
          <w:sz w:val="28"/>
          <w:szCs w:val="28"/>
        </w:rPr>
        <w:t xml:space="preserve"> от 30 июня 2016 года № 1005-ОЗ «О стаже муниципальной службы муниципальных служащих в Новгородской области».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3.4.3. </w:t>
      </w:r>
      <w:proofErr w:type="gramStart"/>
      <w:r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3.5. Порядок установления и выплаты ежемесячной надбавки к должностному окладу за особые условия муниципальной службы</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3.5.2. Муниципальным служащим устанавливается ежемесячная надбавка за особые условия в размере до </w:t>
      </w:r>
      <w:r w:rsidRPr="0076372C">
        <w:rPr>
          <w:rFonts w:ascii="Times New Roman" w:hAnsi="Times New Roman" w:cs="Times New Roman"/>
          <w:sz w:val="28"/>
          <w:szCs w:val="28"/>
        </w:rPr>
        <w:t xml:space="preserve">100 процентов </w:t>
      </w:r>
      <w:r w:rsidRPr="001610AF">
        <w:rPr>
          <w:rFonts w:ascii="Times New Roman" w:hAnsi="Times New Roman" w:cs="Times New Roman"/>
          <w:sz w:val="28"/>
          <w:szCs w:val="28"/>
        </w:rPr>
        <w:t>должностного оклада.</w:t>
      </w:r>
    </w:p>
    <w:p w:rsidR="00EB37FC" w:rsidRPr="001610AF" w:rsidRDefault="00EB37FC" w:rsidP="0076372C">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3.5.3. Размер ежемесячной надбавки за особые условия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при поступлении на муниципальную службу (при переводе на иную должность муниципальной службы)</w:t>
      </w:r>
      <w:r w:rsidRPr="001610AF">
        <w:rPr>
          <w:rFonts w:ascii="Times New Roman" w:hAnsi="Times New Roman"/>
          <w:i/>
          <w:iCs/>
          <w:sz w:val="28"/>
          <w:szCs w:val="28"/>
        </w:rPr>
        <w:t xml:space="preserve"> </w:t>
      </w:r>
      <w:r w:rsidRPr="001610AF">
        <w:rPr>
          <w:rFonts w:ascii="Times New Roman" w:hAnsi="Times New Roman"/>
          <w:sz w:val="28"/>
          <w:szCs w:val="28"/>
        </w:rPr>
        <w:t xml:space="preserve">с учетом интенсивности, сложности и напряженности, специального режима работы муниципального служащего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rsidR="00EB37FC" w:rsidRPr="001610AF" w:rsidRDefault="00EB37FC" w:rsidP="0076372C">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lastRenderedPageBreak/>
        <w:t>3.5.4. Под особыми условиями муниципальной службы понимается: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служебных обязанностей, которые требуют реализации несколько последовательных стадий;</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служебных обязанностей, требующих применения знаний из разных сфер деятельности;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EB37FC" w:rsidRPr="001610AF" w:rsidRDefault="00EB37FC" w:rsidP="003124D7">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3.5.5. </w:t>
      </w:r>
      <w:proofErr w:type="gramStart"/>
      <w:r w:rsidRPr="001610AF">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w:t>
      </w:r>
      <w:r>
        <w:rPr>
          <w:rFonts w:ascii="Times New Roman" w:hAnsi="Times New Roman" w:cs="Times New Roman"/>
          <w:sz w:val="28"/>
          <w:szCs w:val="28"/>
        </w:rPr>
        <w:t xml:space="preserve">Главой сельского поселения </w:t>
      </w:r>
      <w:r w:rsidRPr="001610AF">
        <w:rPr>
          <w:rFonts w:ascii="Times New Roman" w:hAnsi="Times New Roman" w:cs="Times New Roman"/>
          <w:sz w:val="28"/>
          <w:szCs w:val="28"/>
        </w:rPr>
        <w:t>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w:t>
      </w:r>
      <w:r>
        <w:rPr>
          <w:rFonts w:ascii="Times New Roman" w:hAnsi="Times New Roman" w:cs="Times New Roman"/>
          <w:sz w:val="28"/>
          <w:szCs w:val="28"/>
        </w:rPr>
        <w:t>я</w:t>
      </w:r>
      <w:r w:rsidRPr="001610AF">
        <w:rPr>
          <w:rFonts w:ascii="Times New Roman" w:hAnsi="Times New Roman" w:cs="Times New Roman"/>
          <w:sz w:val="28"/>
          <w:szCs w:val="28"/>
        </w:rPr>
        <w:t xml:space="preserve"> Главы </w:t>
      </w:r>
      <w:r>
        <w:rPr>
          <w:rFonts w:ascii="Times New Roman" w:hAnsi="Times New Roman" w:cs="Times New Roman"/>
          <w:sz w:val="28"/>
          <w:szCs w:val="28"/>
        </w:rPr>
        <w:t>администрации сельского поселения</w:t>
      </w:r>
      <w:r>
        <w:rPr>
          <w:rFonts w:ascii="Times New Roman" w:hAnsi="Times New Roman" w:cs="Times New Roman"/>
          <w:i/>
          <w:iCs/>
          <w:sz w:val="28"/>
          <w:szCs w:val="28"/>
        </w:rPr>
        <w:t xml:space="preserve"> </w:t>
      </w:r>
      <w:r w:rsidRPr="001610AF">
        <w:rPr>
          <w:rFonts w:ascii="Times New Roman" w:hAnsi="Times New Roman" w:cs="Times New Roman"/>
          <w:sz w:val="28"/>
          <w:szCs w:val="28"/>
        </w:rPr>
        <w:t>в отношении подчиненных муниципальных служащих, содержащих предложения об изменении размера ежемесячной надбавки за особые условия в</w:t>
      </w:r>
      <w:proofErr w:type="gramEnd"/>
      <w:r w:rsidRPr="001610AF">
        <w:rPr>
          <w:rFonts w:ascii="Times New Roman" w:hAnsi="Times New Roman" w:cs="Times New Roman"/>
          <w:sz w:val="28"/>
          <w:szCs w:val="28"/>
        </w:rPr>
        <w:t xml:space="preserve"> связи с  изменением интенсивности, сложности и напряженности, специального режима работы муниципального служащего.</w:t>
      </w:r>
    </w:p>
    <w:p w:rsidR="00EB37FC" w:rsidRPr="001610AF" w:rsidRDefault="00EB37FC" w:rsidP="00872145">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EB37FC" w:rsidRPr="001610AF" w:rsidRDefault="00EB37FC" w:rsidP="00872145">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EB37FC" w:rsidRPr="006F0B4D" w:rsidRDefault="00EB37FC" w:rsidP="00872145">
      <w:pPr>
        <w:pStyle w:val="ConsPlusNormal"/>
        <w:shd w:val="clear" w:color="auto" w:fill="FFFFFF"/>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в зависимости от степени </w:t>
      </w:r>
      <w:r w:rsidRPr="001610AF">
        <w:rPr>
          <w:rFonts w:ascii="Times New Roman" w:hAnsi="Times New Roman" w:cs="Times New Roman"/>
          <w:sz w:val="28"/>
          <w:szCs w:val="28"/>
        </w:rPr>
        <w:lastRenderedPageBreak/>
        <w:t xml:space="preserve">секретности сведений, к которым муниципальный служащий имеет документально подтверждаемый доступ на законных основаниях и оформляется </w:t>
      </w:r>
      <w:r w:rsidRPr="006F0B4D">
        <w:rPr>
          <w:rFonts w:ascii="Times New Roman" w:hAnsi="Times New Roman" w:cs="Times New Roman"/>
          <w:iCs/>
          <w:sz w:val="28"/>
          <w:szCs w:val="28"/>
        </w:rPr>
        <w:t xml:space="preserve">распоряжением Администрации </w:t>
      </w:r>
      <w:proofErr w:type="spellStart"/>
      <w:r w:rsidRPr="006F0B4D">
        <w:rPr>
          <w:rFonts w:ascii="Times New Roman" w:hAnsi="Times New Roman" w:cs="Times New Roman"/>
          <w:iCs/>
          <w:sz w:val="28"/>
          <w:szCs w:val="28"/>
        </w:rPr>
        <w:t>Травковского</w:t>
      </w:r>
      <w:proofErr w:type="spellEnd"/>
      <w:r w:rsidRPr="006F0B4D">
        <w:rPr>
          <w:rFonts w:ascii="Times New Roman" w:hAnsi="Times New Roman" w:cs="Times New Roman"/>
          <w:iCs/>
          <w:sz w:val="28"/>
          <w:szCs w:val="28"/>
        </w:rPr>
        <w:t xml:space="preserve"> сельского поселения.</w:t>
      </w:r>
    </w:p>
    <w:p w:rsidR="00EB37FC" w:rsidRPr="001610AF" w:rsidRDefault="00EB37FC" w:rsidP="00872145">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Pr="001610AF">
          <w:rPr>
            <w:rFonts w:ascii="Times New Roman" w:hAnsi="Times New Roman" w:cs="Times New Roman"/>
            <w:sz w:val="28"/>
            <w:szCs w:val="28"/>
          </w:rPr>
          <w:t>Постановлением</w:t>
        </w:r>
      </w:hyperlink>
      <w:r w:rsidRPr="001610AF">
        <w:rPr>
          <w:rFonts w:ascii="Times New Roman" w:hAnsi="Times New Roman" w:cs="Times New Roman"/>
          <w:sz w:val="28"/>
          <w:szCs w:val="28"/>
        </w:rPr>
        <w:t xml:space="preserve"> Правительства Российской Федерации от </w:t>
      </w:r>
      <w:bookmarkStart w:id="4" w:name="_Hlk115706522"/>
      <w:r w:rsidRPr="001610AF">
        <w:rPr>
          <w:rFonts w:ascii="Times New Roman" w:hAnsi="Times New Roman" w:cs="Times New Roman"/>
          <w:sz w:val="28"/>
          <w:szCs w:val="28"/>
        </w:rPr>
        <w:t xml:space="preserve">18 сентября 2006 года № 573 «О предоставлении социальных </w:t>
      </w:r>
      <w:bookmarkEnd w:id="4"/>
      <w:r w:rsidRPr="001610AF">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B37FC" w:rsidRDefault="00EB37FC" w:rsidP="00872145">
      <w:pPr>
        <w:pStyle w:val="ConsPlusTitle"/>
        <w:spacing w:before="120" w:after="120" w:line="240" w:lineRule="exact"/>
        <w:jc w:val="both"/>
        <w:outlineLvl w:val="2"/>
        <w:rPr>
          <w:rFonts w:ascii="Times New Roman" w:hAnsi="Times New Roman" w:cs="Times New Roman"/>
          <w:b w:val="0"/>
          <w:sz w:val="28"/>
          <w:szCs w:val="28"/>
        </w:rPr>
      </w:pPr>
    </w:p>
    <w:p w:rsidR="00EB37FC" w:rsidRPr="001610AF" w:rsidRDefault="00EB37FC" w:rsidP="00872145">
      <w:pPr>
        <w:pStyle w:val="ConsPlusTitle"/>
        <w:spacing w:before="120" w:after="120" w:line="240" w:lineRule="exact"/>
        <w:jc w:val="both"/>
        <w:outlineLvl w:val="2"/>
        <w:rPr>
          <w:rFonts w:ascii="Times New Roman" w:hAnsi="Times New Roman" w:cs="Times New Roman"/>
          <w:sz w:val="28"/>
          <w:szCs w:val="28"/>
        </w:rPr>
      </w:pPr>
      <w:r>
        <w:rPr>
          <w:rFonts w:ascii="Times New Roman" w:hAnsi="Times New Roman" w:cs="Times New Roman"/>
          <w:b w:val="0"/>
          <w:sz w:val="28"/>
          <w:szCs w:val="28"/>
        </w:rPr>
        <w:t>3</w:t>
      </w:r>
      <w:r w:rsidRPr="001610AF">
        <w:rPr>
          <w:rFonts w:ascii="Times New Roman" w:hAnsi="Times New Roman" w:cs="Times New Roman"/>
          <w:sz w:val="28"/>
          <w:szCs w:val="28"/>
        </w:rPr>
        <w:t>.</w:t>
      </w:r>
      <w:r>
        <w:rPr>
          <w:rFonts w:ascii="Times New Roman" w:hAnsi="Times New Roman" w:cs="Times New Roman"/>
          <w:sz w:val="28"/>
          <w:szCs w:val="28"/>
        </w:rPr>
        <w:t>7</w:t>
      </w:r>
      <w:r w:rsidRPr="001610AF">
        <w:rPr>
          <w:rFonts w:ascii="Times New Roman" w:hAnsi="Times New Roman" w:cs="Times New Roman"/>
          <w:sz w:val="28"/>
          <w:szCs w:val="28"/>
        </w:rPr>
        <w:t>. Порядок установления и выплаты ежемесячного денежного поощрения муниципальным служащим</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7</w:t>
      </w:r>
      <w:r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rsidR="00EB37FC" w:rsidRPr="001610AF" w:rsidRDefault="00EB37FC" w:rsidP="00660ABA">
      <w:pPr>
        <w:spacing w:before="120" w:after="120" w:line="320" w:lineRule="atLeast"/>
        <w:ind w:firstLine="567"/>
        <w:jc w:val="both"/>
        <w:rPr>
          <w:rFonts w:ascii="Times New Roman" w:hAnsi="Times New Roman"/>
          <w:i/>
          <w:iCs/>
          <w:sz w:val="28"/>
          <w:szCs w:val="28"/>
        </w:rPr>
      </w:pPr>
      <w:r>
        <w:rPr>
          <w:rFonts w:ascii="Times New Roman" w:hAnsi="Times New Roman"/>
          <w:sz w:val="28"/>
          <w:szCs w:val="28"/>
        </w:rPr>
        <w:t>3.7</w:t>
      </w:r>
      <w:r w:rsidRPr="001610AF">
        <w:rPr>
          <w:rFonts w:ascii="Times New Roman" w:hAnsi="Times New Roman"/>
          <w:sz w:val="28"/>
          <w:szCs w:val="28"/>
        </w:rPr>
        <w:t>.2. Размер ежемесячного денежного поощрения муниципальным служащим устанавл</w:t>
      </w:r>
      <w:r>
        <w:rPr>
          <w:rFonts w:ascii="Times New Roman" w:hAnsi="Times New Roman"/>
          <w:sz w:val="28"/>
          <w:szCs w:val="28"/>
        </w:rPr>
        <w:t>ивается Главой сельского поселения</w:t>
      </w:r>
      <w:r w:rsidRPr="001610AF">
        <w:rPr>
          <w:rFonts w:ascii="Times New Roman" w:hAnsi="Times New Roman"/>
          <w:sz w:val="28"/>
          <w:szCs w:val="28"/>
        </w:rPr>
        <w:t xml:space="preserve"> с учетом критериев, указанных в пункте 3.7.3. настоящего Положения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proofErr w:type="spellStart"/>
      <w:r w:rsidRPr="00660ABA">
        <w:rPr>
          <w:rFonts w:ascii="Times New Roman" w:hAnsi="Times New Roman"/>
          <w:iCs/>
          <w:sz w:val="28"/>
          <w:szCs w:val="28"/>
        </w:rPr>
        <w:t>Травков</w:t>
      </w:r>
      <w:r w:rsidRPr="007A5420">
        <w:rPr>
          <w:rFonts w:ascii="Times New Roman" w:hAnsi="Times New Roman"/>
          <w:iCs/>
          <w:sz w:val="28"/>
          <w:szCs w:val="28"/>
        </w:rPr>
        <w:t>ского</w:t>
      </w:r>
      <w:proofErr w:type="spellEnd"/>
      <w:r w:rsidRPr="007A5420">
        <w:rPr>
          <w:rFonts w:ascii="Times New Roman" w:hAnsi="Times New Roman"/>
          <w:iCs/>
          <w:sz w:val="28"/>
          <w:szCs w:val="28"/>
        </w:rPr>
        <w:t xml:space="preserve"> сельского поселения.</w:t>
      </w:r>
    </w:p>
    <w:p w:rsidR="00EB37FC" w:rsidRPr="001610AF" w:rsidRDefault="00EB37FC" w:rsidP="00660ABA">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3.</w:t>
      </w:r>
      <w:r>
        <w:rPr>
          <w:rFonts w:ascii="Times New Roman" w:hAnsi="Times New Roman"/>
          <w:sz w:val="28"/>
          <w:szCs w:val="28"/>
        </w:rPr>
        <w:t>7</w:t>
      </w:r>
      <w:r w:rsidRPr="001610AF">
        <w:rPr>
          <w:rFonts w:ascii="Times New Roman" w:hAnsi="Times New Roman"/>
          <w:sz w:val="28"/>
          <w:szCs w:val="28"/>
        </w:rPr>
        <w:t>.3. При принятии решения об установлении размера ежемесячного денежного поощрения учитываются следующие критерии: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участие в нормотворчестве: разработка проектов нормативных правовых актов органов местного самоуправления;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EB37FC" w:rsidRPr="001610AF" w:rsidRDefault="00EB37FC" w:rsidP="00107BD9">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proofErr w:type="spellStart"/>
      <w:r>
        <w:rPr>
          <w:rFonts w:ascii="Times New Roman" w:hAnsi="Times New Roman"/>
          <w:iCs/>
          <w:sz w:val="28"/>
          <w:szCs w:val="28"/>
        </w:rPr>
        <w:t>Травковского</w:t>
      </w:r>
      <w:proofErr w:type="spellEnd"/>
      <w:r w:rsidRPr="007A5420">
        <w:rPr>
          <w:rFonts w:ascii="Times New Roman" w:hAnsi="Times New Roman"/>
          <w:iCs/>
          <w:sz w:val="28"/>
          <w:szCs w:val="28"/>
        </w:rPr>
        <w:t xml:space="preserve"> сельского поселения;</w:t>
      </w:r>
    </w:p>
    <w:p w:rsidR="00EB37FC" w:rsidRPr="001610AF" w:rsidRDefault="00EB37FC" w:rsidP="006463B2">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выполнение контрольных задач муниципальным служащим, поставленных вышестоящим руководством;</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7</w:t>
      </w:r>
      <w:r w:rsidRPr="001610AF">
        <w:rPr>
          <w:rFonts w:ascii="Times New Roman" w:hAnsi="Times New Roman" w:cs="Times New Roman"/>
          <w:sz w:val="28"/>
          <w:szCs w:val="28"/>
        </w:rPr>
        <w:t xml:space="preserve">.4. Муниципальным служащим устанавливается ежемесячное денежное поощрение в кратности от должностных окладов - до </w:t>
      </w:r>
      <w:r>
        <w:rPr>
          <w:rFonts w:ascii="Times New Roman" w:hAnsi="Times New Roman" w:cs="Times New Roman"/>
          <w:sz w:val="28"/>
          <w:szCs w:val="28"/>
        </w:rPr>
        <w:t>5</w:t>
      </w:r>
      <w:r w:rsidRPr="001610AF">
        <w:rPr>
          <w:rFonts w:ascii="Times New Roman" w:hAnsi="Times New Roman" w:cs="Times New Roman"/>
          <w:sz w:val="28"/>
          <w:szCs w:val="28"/>
        </w:rPr>
        <w:t xml:space="preserve"> должностных окладов.</w:t>
      </w:r>
    </w:p>
    <w:p w:rsidR="00EB37FC" w:rsidRPr="001610AF" w:rsidRDefault="00EB37FC" w:rsidP="00AF37B6">
      <w:pPr>
        <w:pStyle w:val="ConsPlusNormal"/>
        <w:spacing w:before="120" w:after="120" w:line="360" w:lineRule="atLeast"/>
        <w:ind w:firstLine="567"/>
        <w:jc w:val="both"/>
        <w:rPr>
          <w:rFonts w:ascii="Times New Roman" w:hAnsi="Times New Roman" w:cs="Times New Roman"/>
          <w:i/>
          <w:iCs/>
          <w:sz w:val="28"/>
          <w:szCs w:val="28"/>
        </w:rPr>
      </w:pPr>
      <w:r w:rsidRPr="00766310">
        <w:rPr>
          <w:rFonts w:ascii="Times New Roman" w:hAnsi="Times New Roman" w:cs="Times New Roman"/>
          <w:sz w:val="28"/>
          <w:szCs w:val="28"/>
        </w:rPr>
        <w:t xml:space="preserve">Размер ежемесячного денежного поощрения может быть изменен </w:t>
      </w:r>
      <w:r>
        <w:rPr>
          <w:rFonts w:ascii="Times New Roman" w:hAnsi="Times New Roman" w:cs="Times New Roman"/>
          <w:sz w:val="28"/>
          <w:szCs w:val="28"/>
        </w:rPr>
        <w:t>Главой сельского поселения</w:t>
      </w:r>
      <w:r w:rsidRPr="00766310">
        <w:rPr>
          <w:rFonts w:ascii="Times New Roman" w:hAnsi="Times New Roman" w:cs="Times New Roman"/>
          <w:sz w:val="28"/>
          <w:szCs w:val="28"/>
        </w:rPr>
        <w:t xml:space="preserve"> на основании мотивированных служебных записок</w:t>
      </w:r>
      <w:r>
        <w:rPr>
          <w:rFonts w:ascii="Times New Roman" w:hAnsi="Times New Roman" w:cs="Times New Roman"/>
          <w:sz w:val="28"/>
          <w:szCs w:val="28"/>
        </w:rPr>
        <w:t xml:space="preserve"> заместителя Главы администрации сельского поселения</w:t>
      </w:r>
      <w:proofErr w:type="gramStart"/>
      <w:r w:rsidRPr="00766310">
        <w:rPr>
          <w:rFonts w:ascii="Times New Roman" w:hAnsi="Times New Roman" w:cs="Times New Roman"/>
          <w:sz w:val="28"/>
          <w:szCs w:val="28"/>
        </w:rPr>
        <w:t xml:space="preserve"> ,</w:t>
      </w:r>
      <w:proofErr w:type="gramEnd"/>
      <w:r w:rsidRPr="00766310">
        <w:rPr>
          <w:rFonts w:ascii="Times New Roman" w:hAnsi="Times New Roman" w:cs="Times New Roman"/>
          <w:sz w:val="28"/>
          <w:szCs w:val="28"/>
        </w:rPr>
        <w:t xml:space="preserve">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7</w:t>
      </w:r>
      <w:r w:rsidRPr="001610AF">
        <w:rPr>
          <w:rFonts w:ascii="Times New Roman" w:hAnsi="Times New Roman" w:cs="Times New Roman"/>
          <w:sz w:val="28"/>
          <w:szCs w:val="28"/>
        </w:rPr>
        <w:t>.5. Ежемесячное денежное поощрение выплачивается одновременно с должностным окладом.</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3.7</w:t>
      </w:r>
      <w:r w:rsidRPr="001610AF">
        <w:rPr>
          <w:rFonts w:ascii="Times New Roman" w:hAnsi="Times New Roman" w:cs="Times New Roman"/>
          <w:sz w:val="28"/>
          <w:szCs w:val="28"/>
        </w:rPr>
        <w:t>.6. Выплата ежемесячного денежного поощрения осуществляется в пределах установленного фонда оплаты труда за фактически отработанное время.</w:t>
      </w:r>
      <w:bookmarkStart w:id="5" w:name="P286"/>
      <w:bookmarkEnd w:id="5"/>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8</w:t>
      </w:r>
      <w:r w:rsidRPr="001610AF">
        <w:rPr>
          <w:rFonts w:ascii="Times New Roman" w:hAnsi="Times New Roman" w:cs="Times New Roman"/>
          <w:sz w:val="28"/>
          <w:szCs w:val="28"/>
        </w:rPr>
        <w:t xml:space="preserve">. Порядок премирования за выполнение особо важных и сложных заданий </w:t>
      </w:r>
    </w:p>
    <w:p w:rsidR="00EB37FC" w:rsidRPr="001610AF" w:rsidRDefault="00EB37FC" w:rsidP="006463B2">
      <w:pPr>
        <w:widowControl w:val="0"/>
        <w:autoSpaceDE w:val="0"/>
        <w:autoSpaceDN w:val="0"/>
        <w:adjustRightInd w:val="0"/>
        <w:spacing w:before="120" w:after="120" w:line="320" w:lineRule="atLeast"/>
        <w:ind w:firstLine="567"/>
        <w:jc w:val="both"/>
        <w:rPr>
          <w:rFonts w:ascii="Times New Roman" w:hAnsi="Times New Roman"/>
          <w:iCs/>
          <w:spacing w:val="-8"/>
          <w:sz w:val="28"/>
          <w:szCs w:val="28"/>
        </w:rPr>
      </w:pPr>
      <w:r w:rsidRPr="001610AF">
        <w:rPr>
          <w:rFonts w:ascii="Times New Roman" w:hAnsi="Times New Roman"/>
          <w:iCs/>
          <w:sz w:val="28"/>
          <w:szCs w:val="28"/>
        </w:rPr>
        <w:t>3.</w:t>
      </w:r>
      <w:r>
        <w:rPr>
          <w:rFonts w:ascii="Times New Roman" w:hAnsi="Times New Roman"/>
          <w:iCs/>
          <w:sz w:val="28"/>
          <w:szCs w:val="28"/>
        </w:rPr>
        <w:t>8</w:t>
      </w:r>
      <w:r w:rsidRPr="001610AF">
        <w:rPr>
          <w:rFonts w:ascii="Times New Roman" w:hAnsi="Times New Roman"/>
          <w:iCs/>
          <w:sz w:val="28"/>
          <w:szCs w:val="28"/>
        </w:rPr>
        <w:t>.1.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EB37FC" w:rsidRPr="00EE1421" w:rsidRDefault="00EB37FC" w:rsidP="00E936E5">
      <w:pPr>
        <w:shd w:val="clear" w:color="auto" w:fill="FFFFFF"/>
        <w:spacing w:after="0" w:line="240" w:lineRule="auto"/>
        <w:ind w:firstLine="709"/>
        <w:jc w:val="both"/>
        <w:rPr>
          <w:rFonts w:ascii="Times New Roman" w:hAnsi="Times New Roman"/>
          <w:color w:val="000000"/>
          <w:sz w:val="28"/>
          <w:szCs w:val="28"/>
          <w:lang w:eastAsia="ru-RU"/>
        </w:rPr>
      </w:pPr>
      <w:r w:rsidRPr="00A07F45">
        <w:rPr>
          <w:rFonts w:ascii="Times New Roman" w:hAnsi="Times New Roman"/>
          <w:color w:val="000000"/>
          <w:sz w:val="28"/>
          <w:szCs w:val="28"/>
          <w:lang w:eastAsia="ru-RU"/>
        </w:rPr>
        <w:t>Размер премии в течение месяца не может превышать размер ежемесячного денежного содержания муниципального служащего.</w:t>
      </w:r>
    </w:p>
    <w:p w:rsidR="00EB37FC" w:rsidRPr="001610AF" w:rsidRDefault="00EB37FC" w:rsidP="006463B2">
      <w:pPr>
        <w:spacing w:before="120" w:after="120" w:line="320" w:lineRule="atLeast"/>
        <w:ind w:firstLine="567"/>
        <w:jc w:val="both"/>
        <w:rPr>
          <w:rFonts w:ascii="Times New Roman" w:hAnsi="Times New Roman"/>
          <w:i/>
          <w:iCs/>
          <w:sz w:val="28"/>
          <w:szCs w:val="28"/>
        </w:rPr>
      </w:pPr>
      <w:r>
        <w:rPr>
          <w:rFonts w:ascii="Times New Roman" w:hAnsi="Times New Roman"/>
          <w:iCs/>
          <w:sz w:val="28"/>
          <w:szCs w:val="28"/>
        </w:rPr>
        <w:t>3.8</w:t>
      </w:r>
      <w:r w:rsidRPr="001610AF">
        <w:rPr>
          <w:rFonts w:ascii="Times New Roman" w:hAnsi="Times New Roman"/>
          <w:iCs/>
          <w:sz w:val="28"/>
          <w:szCs w:val="28"/>
        </w:rPr>
        <w:t>.2. Премирование производится ежеквартальн</w:t>
      </w:r>
      <w:r>
        <w:rPr>
          <w:rFonts w:ascii="Times New Roman" w:hAnsi="Times New Roman"/>
          <w:iCs/>
          <w:sz w:val="28"/>
          <w:szCs w:val="28"/>
        </w:rPr>
        <w:t>о/ежемесячно</w:t>
      </w:r>
      <w:r w:rsidRPr="001610AF">
        <w:rPr>
          <w:rFonts w:ascii="Times New Roman" w:hAnsi="Times New Roman"/>
          <w:iCs/>
          <w:sz w:val="28"/>
          <w:szCs w:val="28"/>
        </w:rPr>
        <w:t xml:space="preserve"> в процентах к </w:t>
      </w:r>
      <w:r w:rsidRPr="001610AF">
        <w:rPr>
          <w:rFonts w:ascii="Times New Roman" w:hAnsi="Times New Roman"/>
          <w:iCs/>
          <w:spacing w:val="-4"/>
          <w:sz w:val="28"/>
          <w:szCs w:val="28"/>
        </w:rPr>
        <w:t>окладу месячного денежного</w:t>
      </w:r>
      <w:r w:rsidRPr="001610AF">
        <w:rPr>
          <w:rFonts w:ascii="Times New Roman" w:hAnsi="Times New Roman"/>
          <w:iCs/>
          <w:sz w:val="28"/>
          <w:szCs w:val="28"/>
        </w:rPr>
        <w:t xml:space="preserve"> содержания или в твердой сумме (в рублях).</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3F344D">
        <w:rPr>
          <w:rFonts w:ascii="Times New Roman" w:hAnsi="Times New Roman"/>
          <w:iCs/>
          <w:spacing w:val="-8"/>
          <w:sz w:val="28"/>
          <w:szCs w:val="28"/>
        </w:rPr>
        <w:t>Премия за особо важные и сложные задания выплачивается в последний месяц отчетного</w:t>
      </w:r>
      <w:r w:rsidRPr="003F344D">
        <w:rPr>
          <w:rFonts w:ascii="Times New Roman" w:hAnsi="Times New Roman"/>
          <w:iCs/>
          <w:sz w:val="28"/>
          <w:szCs w:val="28"/>
        </w:rPr>
        <w:t xml:space="preserve"> квартала. </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К категории особо важных и сложных заданий относятся:</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выполнение качественно и в срок особо сложных или важных заданий и поручений </w:t>
      </w:r>
      <w:r>
        <w:rPr>
          <w:rFonts w:ascii="Times New Roman" w:hAnsi="Times New Roman"/>
          <w:sz w:val="28"/>
          <w:szCs w:val="28"/>
        </w:rPr>
        <w:t>Главы сельского поселения</w:t>
      </w:r>
      <w:r w:rsidRPr="001610AF">
        <w:rPr>
          <w:rFonts w:ascii="Times New Roman" w:hAnsi="Times New Roman"/>
          <w:sz w:val="28"/>
          <w:szCs w:val="28"/>
        </w:rPr>
        <w:t xml:space="preserve">, влияющих на социально-экономическое развитие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i/>
          <w:iCs/>
          <w:sz w:val="28"/>
          <w:szCs w:val="28"/>
        </w:rPr>
        <w:t xml:space="preserve"> </w:t>
      </w:r>
      <w:r w:rsidRPr="001610AF">
        <w:rPr>
          <w:rFonts w:ascii="Times New Roman" w:hAnsi="Times New Roman"/>
          <w:sz w:val="28"/>
          <w:szCs w:val="28"/>
        </w:rPr>
        <w:t xml:space="preserve">и общественно-политическую ситуацию в </w:t>
      </w:r>
      <w:proofErr w:type="spellStart"/>
      <w:r>
        <w:rPr>
          <w:rFonts w:ascii="Times New Roman" w:hAnsi="Times New Roman"/>
          <w:sz w:val="28"/>
          <w:szCs w:val="28"/>
        </w:rPr>
        <w:t>Травковском</w:t>
      </w:r>
      <w:proofErr w:type="spellEnd"/>
      <w:r>
        <w:rPr>
          <w:rFonts w:ascii="Times New Roman" w:hAnsi="Times New Roman"/>
          <w:sz w:val="28"/>
          <w:szCs w:val="28"/>
        </w:rPr>
        <w:t xml:space="preserve"> сельском поселении</w:t>
      </w:r>
      <w:r w:rsidRPr="001610AF">
        <w:rPr>
          <w:rFonts w:ascii="Times New Roman" w:hAnsi="Times New Roman"/>
          <w:sz w:val="28"/>
          <w:szCs w:val="28"/>
        </w:rPr>
        <w:t>;</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выполнение мероприятий по оптимизации расходов бюджета</w:t>
      </w:r>
      <w:r>
        <w:rPr>
          <w:rFonts w:ascii="Times New Roman" w:hAnsi="Times New Roman"/>
          <w:sz w:val="28"/>
          <w:szCs w:val="28"/>
        </w:rPr>
        <w:t xml:space="preserve">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sz w:val="28"/>
          <w:szCs w:val="28"/>
        </w:rPr>
        <w:t xml:space="preserve"> и (или) увеличение доходной части бюджета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C42C3E">
        <w:rPr>
          <w:rFonts w:ascii="Times New Roman" w:hAnsi="Times New Roman"/>
          <w:iCs/>
          <w:sz w:val="28"/>
          <w:szCs w:val="28"/>
        </w:rPr>
        <w:t>;</w:t>
      </w:r>
    </w:p>
    <w:p w:rsidR="00EB37FC" w:rsidRPr="00C42C3E"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proofErr w:type="spellStart"/>
      <w:r w:rsidRPr="00C42C3E">
        <w:rPr>
          <w:rFonts w:ascii="Times New Roman" w:hAnsi="Times New Roman"/>
          <w:iCs/>
          <w:sz w:val="28"/>
          <w:szCs w:val="28"/>
        </w:rPr>
        <w:t>Травковского</w:t>
      </w:r>
      <w:proofErr w:type="spellEnd"/>
      <w:r w:rsidRPr="00C42C3E">
        <w:rPr>
          <w:rFonts w:ascii="Times New Roman" w:hAnsi="Times New Roman"/>
          <w:iCs/>
          <w:sz w:val="28"/>
          <w:szCs w:val="28"/>
        </w:rPr>
        <w:t xml:space="preserve"> сельского поселения</w:t>
      </w:r>
      <w:r>
        <w:rPr>
          <w:rFonts w:ascii="Times New Roman" w:hAnsi="Times New Roman"/>
          <w:iCs/>
          <w:sz w:val="28"/>
          <w:szCs w:val="28"/>
        </w:rPr>
        <w:t>;</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осуществление организационной работы по подготовке и проведению мероприятий на территории </w:t>
      </w:r>
      <w:proofErr w:type="spellStart"/>
      <w:r w:rsidRPr="00C42C3E">
        <w:rPr>
          <w:rFonts w:ascii="Times New Roman" w:hAnsi="Times New Roman"/>
          <w:iCs/>
          <w:sz w:val="28"/>
          <w:szCs w:val="28"/>
        </w:rPr>
        <w:t>Травковского</w:t>
      </w:r>
      <w:proofErr w:type="spellEnd"/>
      <w:r w:rsidRPr="00C42C3E">
        <w:rPr>
          <w:rFonts w:ascii="Times New Roman" w:hAnsi="Times New Roman"/>
          <w:iCs/>
          <w:sz w:val="28"/>
          <w:szCs w:val="28"/>
        </w:rPr>
        <w:t xml:space="preserve"> сельского поселения</w:t>
      </w:r>
      <w:r>
        <w:rPr>
          <w:rFonts w:ascii="Times New Roman" w:hAnsi="Times New Roman"/>
          <w:iCs/>
          <w:sz w:val="28"/>
          <w:szCs w:val="28"/>
        </w:rPr>
        <w:t>;</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proofErr w:type="spellStart"/>
      <w:r w:rsidRPr="00C42C3E">
        <w:rPr>
          <w:rFonts w:ascii="Times New Roman" w:hAnsi="Times New Roman"/>
          <w:iCs/>
          <w:sz w:val="28"/>
          <w:szCs w:val="28"/>
        </w:rPr>
        <w:t>Травковского</w:t>
      </w:r>
      <w:proofErr w:type="spellEnd"/>
      <w:r w:rsidRPr="00C42C3E">
        <w:rPr>
          <w:rFonts w:ascii="Times New Roman" w:hAnsi="Times New Roman"/>
          <w:iCs/>
          <w:sz w:val="28"/>
          <w:szCs w:val="28"/>
        </w:rPr>
        <w:t xml:space="preserve"> сельского поселения;</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lastRenderedPageBreak/>
        <w:t>достижение установленных показателей работы по муниципальному контролю;</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достижение результатов от исполнения муниципальных правовых актов, муниципальных программ, планов мероприятий («дорожных карт»);</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осуществление наставничества на муниципальной службе в Администрации </w:t>
      </w:r>
      <w:r w:rsidRPr="00C42C3E">
        <w:rPr>
          <w:rFonts w:ascii="Times New Roman" w:hAnsi="Times New Roman"/>
          <w:iCs/>
          <w:sz w:val="28"/>
          <w:szCs w:val="28"/>
        </w:rPr>
        <w:t xml:space="preserve"> сельского поселения;</w:t>
      </w:r>
    </w:p>
    <w:p w:rsidR="00EB37FC" w:rsidRPr="00C42C3E" w:rsidRDefault="00EB37FC" w:rsidP="00DA6A2D">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исполнение иных особо важных и сложных заданий по обеспечению функций и задач органов местного самоуправления</w:t>
      </w:r>
      <w:r w:rsidRPr="00DA6A2D">
        <w:rPr>
          <w:rFonts w:ascii="Times New Roman" w:hAnsi="Times New Roman"/>
          <w:sz w:val="28"/>
          <w:szCs w:val="28"/>
        </w:rPr>
        <w:t xml:space="preserve">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3.</w:t>
      </w:r>
      <w:r>
        <w:rPr>
          <w:rFonts w:ascii="Times New Roman" w:hAnsi="Times New Roman"/>
          <w:sz w:val="28"/>
          <w:szCs w:val="28"/>
        </w:rPr>
        <w:t>8</w:t>
      </w:r>
      <w:r w:rsidRPr="001610AF">
        <w:rPr>
          <w:rFonts w:ascii="Times New Roman" w:hAnsi="Times New Roman"/>
          <w:sz w:val="28"/>
          <w:szCs w:val="28"/>
        </w:rPr>
        <w:t>.3. Основаниями для премирования являются:</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личный вклад муниципального служащего в выполнение особо важного и сложного задания;</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своевременное и качественное исполнение служебных обязанностей, поручений и распоряжений вышестоящего руководства;</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своевременность, оперативность, профессионализм и эффективность выполнения особо важных и сложных заданий;</w:t>
      </w:r>
    </w:p>
    <w:p w:rsidR="00EB37FC"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исполнение обязанностей временно отсутствующего работника.</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3.</w:t>
      </w:r>
      <w:r>
        <w:rPr>
          <w:rFonts w:ascii="Times New Roman" w:hAnsi="Times New Roman"/>
          <w:iCs/>
          <w:sz w:val="28"/>
          <w:szCs w:val="28"/>
        </w:rPr>
        <w:t>8</w:t>
      </w:r>
      <w:r w:rsidRPr="001610AF">
        <w:rPr>
          <w:rFonts w:ascii="Times New Roman" w:hAnsi="Times New Roman"/>
          <w:iCs/>
          <w:sz w:val="28"/>
          <w:szCs w:val="28"/>
        </w:rPr>
        <w:t>.4. Основаниями для невыплаты премии являются:</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нарушение исполнения служебных обязанностей;</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низкие результаты работы;</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низкая эффективность достижения результатов при выполнении особо важных и сложных заданий;</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ненадлежащее качество работы с документами;</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наличие неснятого дисциплинарного взыскания;</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несоблюдение установленных сроков выполнения распоряжений </w:t>
      </w:r>
      <w:r w:rsidRPr="001610AF">
        <w:rPr>
          <w:rFonts w:ascii="Times New Roman" w:hAnsi="Times New Roman"/>
          <w:iCs/>
          <w:spacing w:val="-4"/>
          <w:sz w:val="28"/>
          <w:szCs w:val="28"/>
        </w:rPr>
        <w:t>руководства и (или) некачественное их выполнение без уважительных причин;</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неэффективность и не результативность участия в реализации проектов (программ);</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низкие результаты деятельности по достижению показателей </w:t>
      </w:r>
      <w:r w:rsidRPr="001610AF">
        <w:rPr>
          <w:rFonts w:ascii="Times New Roman" w:hAnsi="Times New Roman"/>
          <w:iCs/>
          <w:spacing w:val="-6"/>
          <w:sz w:val="28"/>
          <w:szCs w:val="28"/>
        </w:rPr>
        <w:t>эффективности и результативности профессиональной служебной деятельности,</w:t>
      </w:r>
      <w:r w:rsidRPr="001610AF">
        <w:rPr>
          <w:rFonts w:ascii="Times New Roman" w:hAnsi="Times New Roman"/>
          <w:iCs/>
          <w:sz w:val="28"/>
          <w:szCs w:val="28"/>
        </w:rPr>
        <w:t xml:space="preserve"> закрепленных в должностной инструкции.</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Невыплата премии осуществляется за тот период, в котором возникли основания для невыплаты премии.</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3.</w:t>
      </w:r>
      <w:r>
        <w:rPr>
          <w:rFonts w:ascii="Times New Roman" w:hAnsi="Times New Roman"/>
          <w:iCs/>
          <w:sz w:val="28"/>
          <w:szCs w:val="28"/>
        </w:rPr>
        <w:t>8</w:t>
      </w:r>
      <w:r w:rsidRPr="001610AF">
        <w:rPr>
          <w:rFonts w:ascii="Times New Roman" w:hAnsi="Times New Roman"/>
          <w:iCs/>
          <w:sz w:val="28"/>
          <w:szCs w:val="28"/>
        </w:rPr>
        <w:t xml:space="preserve">.5.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1610AF">
        <w:rPr>
          <w:rFonts w:ascii="Times New Roman" w:hAnsi="Times New Roman"/>
          <w:sz w:val="28"/>
          <w:szCs w:val="28"/>
        </w:rPr>
        <w:t xml:space="preserve">премия за </w:t>
      </w:r>
      <w:r w:rsidRPr="001610AF">
        <w:rPr>
          <w:rFonts w:ascii="Times New Roman" w:hAnsi="Times New Roman"/>
          <w:sz w:val="28"/>
          <w:szCs w:val="28"/>
        </w:rPr>
        <w:lastRenderedPageBreak/>
        <w:t>выполнение особо важных и сложных заданий</w:t>
      </w:r>
      <w:r w:rsidRPr="001610AF">
        <w:rPr>
          <w:rFonts w:ascii="Times New Roman" w:hAnsi="Times New Roman"/>
          <w:iCs/>
          <w:sz w:val="28"/>
          <w:szCs w:val="28"/>
        </w:rPr>
        <w:t xml:space="preserve"> с учетом фактически отработанного времени. </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Лицам, уволенным в соответствии с пунктами 5, 6, </w:t>
      </w:r>
      <w:hyperlink r:id="rId15" w:history="1">
        <w:r w:rsidRPr="001610AF">
          <w:rPr>
            <w:rFonts w:ascii="Times New Roman" w:hAnsi="Times New Roman"/>
            <w:sz w:val="28"/>
            <w:szCs w:val="28"/>
          </w:rPr>
          <w:t>7,</w:t>
        </w:r>
      </w:hyperlink>
      <w:r w:rsidRPr="001610AF">
        <w:rPr>
          <w:rFonts w:ascii="Times New Roman" w:hAnsi="Times New Roman"/>
          <w:sz w:val="28"/>
          <w:szCs w:val="28"/>
        </w:rPr>
        <w:t xml:space="preserve"> 7.1, 9, </w:t>
      </w:r>
      <w:hyperlink r:id="rId16" w:history="1">
        <w:r w:rsidRPr="001610AF">
          <w:rPr>
            <w:rFonts w:ascii="Times New Roman" w:hAnsi="Times New Roman"/>
            <w:sz w:val="28"/>
            <w:szCs w:val="28"/>
          </w:rPr>
          <w:t>10</w:t>
        </w:r>
      </w:hyperlink>
      <w:r w:rsidRPr="001610AF">
        <w:rPr>
          <w:rFonts w:ascii="Times New Roman" w:hAnsi="Times New Roman"/>
          <w:sz w:val="28"/>
          <w:szCs w:val="28"/>
        </w:rPr>
        <w:t xml:space="preserve"> части первой</w:t>
      </w:r>
      <w:r w:rsidRPr="001610AF">
        <w:rPr>
          <w:rFonts w:ascii="Times New Roman" w:hAnsi="Times New Roman"/>
          <w:iCs/>
          <w:sz w:val="28"/>
          <w:szCs w:val="28"/>
        </w:rPr>
        <w:t xml:space="preserve"> статьи 81 Трудового кодекса Российской Федерации, </w:t>
      </w:r>
      <w:r w:rsidRPr="001610AF">
        <w:rPr>
          <w:rFonts w:ascii="Times New Roman" w:hAnsi="Times New Roman"/>
          <w:sz w:val="28"/>
          <w:szCs w:val="28"/>
        </w:rPr>
        <w:t>премия за выполнение особо важных и сложных заданий не выплачивается.</w:t>
      </w:r>
    </w:p>
    <w:p w:rsidR="00EB37FC" w:rsidRPr="001610AF" w:rsidRDefault="00EB37FC" w:rsidP="00953AAE">
      <w:pPr>
        <w:autoSpaceDE w:val="0"/>
        <w:autoSpaceDN w:val="0"/>
        <w:adjustRightInd w:val="0"/>
        <w:spacing w:before="120" w:after="120" w:line="320" w:lineRule="atLeast"/>
        <w:ind w:firstLine="567"/>
        <w:jc w:val="both"/>
        <w:rPr>
          <w:rFonts w:ascii="Times New Roman" w:hAnsi="Times New Roman"/>
          <w:i/>
          <w:iCs/>
          <w:sz w:val="28"/>
          <w:szCs w:val="28"/>
        </w:rPr>
      </w:pPr>
      <w:r w:rsidRPr="00953AAE">
        <w:rPr>
          <w:rFonts w:ascii="Times New Roman" w:hAnsi="Times New Roman"/>
          <w:iCs/>
          <w:sz w:val="28"/>
          <w:szCs w:val="28"/>
        </w:rPr>
        <w:t>3.</w:t>
      </w:r>
      <w:r>
        <w:rPr>
          <w:rFonts w:ascii="Times New Roman" w:hAnsi="Times New Roman"/>
          <w:iCs/>
          <w:sz w:val="28"/>
          <w:szCs w:val="28"/>
        </w:rPr>
        <w:t>8</w:t>
      </w:r>
      <w:r w:rsidRPr="00953AAE">
        <w:rPr>
          <w:rFonts w:ascii="Times New Roman" w:hAnsi="Times New Roman"/>
          <w:iCs/>
          <w:sz w:val="28"/>
          <w:szCs w:val="28"/>
        </w:rPr>
        <w:t xml:space="preserve">.6. </w:t>
      </w:r>
      <w:r w:rsidRPr="001610AF">
        <w:rPr>
          <w:rFonts w:ascii="Times New Roman" w:hAnsi="Times New Roman"/>
          <w:iCs/>
          <w:sz w:val="28"/>
          <w:szCs w:val="28"/>
        </w:rPr>
        <w:t xml:space="preserve">Премирование муниципальных служащих осуществляется по решению </w:t>
      </w:r>
      <w:bookmarkStart w:id="6" w:name="P303"/>
      <w:bookmarkEnd w:id="6"/>
      <w:r>
        <w:rPr>
          <w:rFonts w:ascii="Times New Roman" w:hAnsi="Times New Roman"/>
          <w:iCs/>
          <w:sz w:val="28"/>
          <w:szCs w:val="28"/>
        </w:rPr>
        <w:t>Главы сельского поселения</w:t>
      </w:r>
      <w:r w:rsidRPr="001610AF">
        <w:rPr>
          <w:rFonts w:ascii="Times New Roman" w:hAnsi="Times New Roman"/>
          <w:iCs/>
          <w:sz w:val="28"/>
          <w:szCs w:val="28"/>
        </w:rPr>
        <w:t xml:space="preserve"> и оформляется</w:t>
      </w:r>
      <w:r w:rsidRPr="001610AF">
        <w:rPr>
          <w:rFonts w:ascii="Times New Roman" w:hAnsi="Times New Roman"/>
          <w:sz w:val="28"/>
          <w:szCs w:val="28"/>
        </w:rPr>
        <w:t xml:space="preserve">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7A5420">
        <w:rPr>
          <w:rFonts w:ascii="Times New Roman" w:hAnsi="Times New Roman"/>
          <w:iCs/>
          <w:sz w:val="28"/>
          <w:szCs w:val="28"/>
        </w:rPr>
        <w:t xml:space="preserve"> сельского поселения.</w:t>
      </w:r>
    </w:p>
    <w:p w:rsidR="00EB37FC" w:rsidRPr="001610AF" w:rsidRDefault="00EB37FC" w:rsidP="000F47AC">
      <w:pPr>
        <w:spacing w:before="120" w:after="120" w:line="320" w:lineRule="atLeast"/>
        <w:ind w:firstLine="567"/>
        <w:jc w:val="both"/>
        <w:rPr>
          <w:rFonts w:ascii="Times New Roman" w:hAnsi="Times New Roman"/>
          <w:sz w:val="28"/>
          <w:szCs w:val="28"/>
        </w:rPr>
      </w:pPr>
    </w:p>
    <w:p w:rsidR="00EB37FC" w:rsidRPr="003B6E7D" w:rsidRDefault="00EB37FC" w:rsidP="002216F1">
      <w:pPr>
        <w:pStyle w:val="ConsPlusTitle"/>
        <w:spacing w:before="120" w:after="120" w:line="240" w:lineRule="exact"/>
        <w:ind w:firstLine="567"/>
        <w:jc w:val="both"/>
        <w:outlineLvl w:val="2"/>
        <w:rPr>
          <w:rFonts w:ascii="Times New Roman" w:hAnsi="Times New Roman" w:cs="Times New Roman"/>
          <w:color w:val="000000"/>
          <w:sz w:val="28"/>
          <w:szCs w:val="28"/>
        </w:rPr>
      </w:pPr>
      <w:r w:rsidRPr="003B6E7D">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3B6E7D">
        <w:rPr>
          <w:rFonts w:ascii="Times New Roman" w:hAnsi="Times New Roman" w:cs="Times New Roman"/>
          <w:color w:val="000000"/>
          <w:sz w:val="28"/>
          <w:szCs w:val="28"/>
        </w:rPr>
        <w:t>.  Порядок осуществления единовременной выплаты при предоставлении ежегодного оплачиваемого отпуска и оказания материальной помощи</w:t>
      </w:r>
    </w:p>
    <w:p w:rsidR="00EB37FC" w:rsidRPr="000F47AC" w:rsidRDefault="00EB37FC" w:rsidP="000F47AC">
      <w:pPr>
        <w:pStyle w:val="ConsPlusNormal"/>
        <w:spacing w:before="120" w:after="120" w:line="320" w:lineRule="atLeast"/>
        <w:ind w:firstLine="567"/>
        <w:jc w:val="both"/>
        <w:rPr>
          <w:rFonts w:ascii="Calibri" w:hAnsi="Calibri"/>
          <w:sz w:val="36"/>
          <w:szCs w:val="36"/>
          <w:bdr w:val="none" w:sz="0" w:space="0" w:color="auto" w:frame="1"/>
          <w:shd w:val="clear" w:color="auto" w:fill="FFFFFF"/>
        </w:rPr>
      </w:pPr>
      <w:r>
        <w:rPr>
          <w:rFonts w:ascii="Times New Roman" w:hAnsi="Times New Roman" w:cs="Times New Roman"/>
          <w:color w:val="000000"/>
          <w:sz w:val="28"/>
          <w:szCs w:val="28"/>
        </w:rPr>
        <w:t>3.9</w:t>
      </w:r>
      <w:r w:rsidRPr="003B6E7D">
        <w:rPr>
          <w:rFonts w:ascii="Times New Roman" w:hAnsi="Times New Roman" w:cs="Times New Roman"/>
          <w:color w:val="000000"/>
          <w:sz w:val="28"/>
          <w:szCs w:val="28"/>
        </w:rPr>
        <w:t xml:space="preserve">.1.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0F47AC">
        <w:rPr>
          <w:rFonts w:ascii="Times New Roman" w:hAnsi="Times New Roman" w:cs="Times New Roman"/>
          <w:sz w:val="28"/>
          <w:szCs w:val="28"/>
        </w:rPr>
        <w:t>одного</w:t>
      </w:r>
      <w:r w:rsidRPr="003B6E7D">
        <w:rPr>
          <w:rFonts w:ascii="Times New Roman" w:hAnsi="Times New Roman" w:cs="Times New Roman"/>
          <w:color w:val="000000"/>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w:t>
      </w:r>
      <w:r w:rsidRPr="000F47AC">
        <w:rPr>
          <w:rFonts w:ascii="Times New Roman" w:hAnsi="Times New Roman" w:cs="Times New Roman"/>
          <w:sz w:val="28"/>
          <w:szCs w:val="28"/>
          <w:bdr w:val="none" w:sz="0" w:space="0" w:color="auto" w:frame="1"/>
          <w:shd w:val="clear" w:color="auto" w:fill="FFFFFF"/>
        </w:rPr>
        <w:t>распоряжением Администрации </w:t>
      </w:r>
      <w:proofErr w:type="spellStart"/>
      <w:r>
        <w:rPr>
          <w:rFonts w:ascii="Times New Roman" w:hAnsi="Times New Roman" w:cs="Times New Roman"/>
          <w:sz w:val="28"/>
          <w:szCs w:val="28"/>
          <w:bdr w:val="none" w:sz="0" w:space="0" w:color="auto" w:frame="1"/>
          <w:shd w:val="clear" w:color="auto" w:fill="FFFFFF"/>
        </w:rPr>
        <w:t>Травковского</w:t>
      </w:r>
      <w:proofErr w:type="spellEnd"/>
      <w:r w:rsidRPr="000F47AC">
        <w:rPr>
          <w:rFonts w:ascii="Times New Roman" w:hAnsi="Times New Roman" w:cs="Times New Roman"/>
          <w:sz w:val="28"/>
          <w:szCs w:val="28"/>
          <w:bdr w:val="none" w:sz="0" w:space="0" w:color="auto" w:frame="1"/>
          <w:shd w:val="clear" w:color="auto" w:fill="FFFFFF"/>
        </w:rPr>
        <w:t xml:space="preserve"> сельского поселения</w:t>
      </w:r>
      <w:r w:rsidRPr="000F47AC">
        <w:rPr>
          <w:rFonts w:ascii="Helvetica" w:hAnsi="Helvetica"/>
          <w:sz w:val="36"/>
          <w:szCs w:val="36"/>
          <w:bdr w:val="none" w:sz="0" w:space="0" w:color="auto" w:frame="1"/>
          <w:shd w:val="clear" w:color="auto" w:fill="FFFFFF"/>
        </w:rPr>
        <w:t>.</w:t>
      </w:r>
    </w:p>
    <w:p w:rsidR="00EB37FC" w:rsidRDefault="00EB37FC" w:rsidP="000F47AC">
      <w:pPr>
        <w:spacing w:before="120" w:after="120" w:line="320" w:lineRule="atLeast"/>
        <w:ind w:firstLine="567"/>
        <w:jc w:val="both"/>
        <w:rPr>
          <w:rFonts w:ascii="Times New Roman" w:hAnsi="Times New Roman"/>
          <w:sz w:val="28"/>
          <w:szCs w:val="28"/>
        </w:rPr>
      </w:pPr>
      <w:r w:rsidRPr="003B6E7D">
        <w:rPr>
          <w:rFonts w:ascii="Times New Roman" w:hAnsi="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EB37FC" w:rsidRPr="001610AF" w:rsidRDefault="00EB37FC"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rsidR="00EB37FC" w:rsidRPr="000F47AC" w:rsidRDefault="00EB37FC" w:rsidP="000F47AC">
      <w:pPr>
        <w:pStyle w:val="ConsPlusNormal"/>
        <w:spacing w:before="120" w:after="120" w:line="320" w:lineRule="atLeast"/>
        <w:ind w:firstLine="567"/>
        <w:jc w:val="both"/>
        <w:rPr>
          <w:rFonts w:ascii="Calibri" w:hAnsi="Calibri"/>
          <w:sz w:val="36"/>
          <w:szCs w:val="36"/>
          <w:bdr w:val="none" w:sz="0" w:space="0" w:color="auto" w:frame="1"/>
          <w:shd w:val="clear" w:color="auto" w:fill="FFFFFF"/>
        </w:rPr>
      </w:pPr>
      <w:r w:rsidRPr="003B6E7D">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3B6E7D">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3B6E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Материальная помощь оказывается</w:t>
      </w:r>
      <w:r w:rsidRPr="003B6E7D">
        <w:rPr>
          <w:rFonts w:ascii="Times New Roman" w:hAnsi="Times New Roman" w:cs="Times New Roman"/>
          <w:color w:val="000000"/>
          <w:sz w:val="28"/>
          <w:szCs w:val="28"/>
        </w:rPr>
        <w:t xml:space="preserve"> муниципальному служащему на основании его письменного заявления в размере </w:t>
      </w:r>
      <w:r w:rsidRPr="000F47AC">
        <w:rPr>
          <w:rFonts w:ascii="Times New Roman" w:hAnsi="Times New Roman" w:cs="Times New Roman"/>
          <w:sz w:val="28"/>
          <w:szCs w:val="28"/>
        </w:rPr>
        <w:t>одного</w:t>
      </w:r>
      <w:r w:rsidRPr="003B6E7D">
        <w:rPr>
          <w:rFonts w:ascii="Times New Roman" w:hAnsi="Times New Roman" w:cs="Times New Roman"/>
          <w:color w:val="000000"/>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w:t>
      </w:r>
      <w:r w:rsidRPr="000F47AC">
        <w:rPr>
          <w:rFonts w:ascii="Times New Roman" w:hAnsi="Times New Roman" w:cs="Times New Roman"/>
          <w:sz w:val="28"/>
          <w:szCs w:val="28"/>
          <w:bdr w:val="none" w:sz="0" w:space="0" w:color="auto" w:frame="1"/>
          <w:shd w:val="clear" w:color="auto" w:fill="FFFFFF"/>
        </w:rPr>
        <w:t>распоряжением Администрации  сельского поселения</w:t>
      </w:r>
      <w:r w:rsidRPr="000F47AC">
        <w:rPr>
          <w:rFonts w:ascii="Helvetica" w:hAnsi="Helvetica"/>
          <w:sz w:val="36"/>
          <w:szCs w:val="36"/>
          <w:bdr w:val="none" w:sz="0" w:space="0" w:color="auto" w:frame="1"/>
          <w:shd w:val="clear" w:color="auto" w:fill="FFFFFF"/>
        </w:rPr>
        <w:t>.</w:t>
      </w:r>
    </w:p>
    <w:p w:rsidR="00EB37FC" w:rsidRDefault="00EB37FC" w:rsidP="000F47AC">
      <w:pPr>
        <w:spacing w:before="120" w:after="120" w:line="320" w:lineRule="atLeast"/>
        <w:ind w:firstLine="567"/>
        <w:jc w:val="both"/>
        <w:rPr>
          <w:rFonts w:ascii="Times New Roman" w:hAnsi="Times New Roman"/>
          <w:sz w:val="28"/>
          <w:szCs w:val="28"/>
        </w:rPr>
      </w:pPr>
      <w:r w:rsidRPr="003B6E7D">
        <w:rPr>
          <w:rFonts w:ascii="Times New Roman" w:hAnsi="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sz w:val="28"/>
          <w:szCs w:val="28"/>
        </w:rPr>
        <w:t>материальная помощь выплачивается</w:t>
      </w:r>
      <w:r w:rsidRPr="003B6E7D">
        <w:rPr>
          <w:rFonts w:ascii="Times New Roman" w:hAnsi="Times New Roman"/>
          <w:sz w:val="28"/>
          <w:szCs w:val="28"/>
        </w:rPr>
        <w:t xml:space="preserve"> при предоставлении любой части указанного отпуска.</w:t>
      </w:r>
    </w:p>
    <w:p w:rsidR="00EB37FC" w:rsidRPr="001610AF" w:rsidRDefault="00EB37FC"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муниципальный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rsidR="00EB37FC" w:rsidRDefault="00EB37FC" w:rsidP="000F47AC">
      <w:pPr>
        <w:pStyle w:val="ConsPlusNormal"/>
        <w:spacing w:before="120" w:after="120" w:line="32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EB37FC" w:rsidRPr="001610AF" w:rsidRDefault="00EB37FC" w:rsidP="000F47AC">
      <w:pPr>
        <w:pStyle w:val="ConsPlusNormal"/>
        <w:spacing w:before="120" w:after="120" w:line="320" w:lineRule="atLeast"/>
        <w:jc w:val="both"/>
        <w:rPr>
          <w:rFonts w:ascii="Times New Roman" w:hAnsi="Times New Roman" w:cs="Times New Roman"/>
          <w:sz w:val="28"/>
          <w:szCs w:val="28"/>
        </w:rPr>
      </w:pPr>
      <w:r>
        <w:rPr>
          <w:rFonts w:ascii="Times New Roman" w:hAnsi="Times New Roman" w:cs="Times New Roman"/>
          <w:sz w:val="28"/>
          <w:szCs w:val="28"/>
        </w:rPr>
        <w:t>3.9</w:t>
      </w:r>
      <w:r w:rsidRPr="001610AF">
        <w:rPr>
          <w:rFonts w:ascii="Times New Roman" w:hAnsi="Times New Roman" w:cs="Times New Roman"/>
          <w:sz w:val="28"/>
          <w:szCs w:val="28"/>
        </w:rPr>
        <w:t>.3.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w:t>
      </w:r>
      <w:r w:rsidRPr="004E67BC">
        <w:rPr>
          <w:rFonts w:ascii="Times New Roman" w:hAnsi="Times New Roman" w:cs="Times New Roman"/>
          <w:sz w:val="28"/>
          <w:szCs w:val="28"/>
        </w:rPr>
        <w:t xml:space="preserve"> одного </w:t>
      </w:r>
      <w:r>
        <w:rPr>
          <w:rFonts w:ascii="Times New Roman" w:hAnsi="Times New Roman" w:cs="Times New Roman"/>
          <w:sz w:val="28"/>
          <w:szCs w:val="28"/>
        </w:rPr>
        <w:t xml:space="preserve">должностного </w:t>
      </w:r>
      <w:r w:rsidRPr="001610AF">
        <w:rPr>
          <w:rFonts w:ascii="Times New Roman" w:hAnsi="Times New Roman" w:cs="Times New Roman"/>
          <w:sz w:val="28"/>
          <w:szCs w:val="28"/>
        </w:rPr>
        <w:t xml:space="preserve">оклада  и материальной помощи в </w:t>
      </w:r>
      <w:r>
        <w:rPr>
          <w:rFonts w:ascii="Times New Roman" w:hAnsi="Times New Roman" w:cs="Times New Roman"/>
          <w:sz w:val="28"/>
          <w:szCs w:val="28"/>
        </w:rPr>
        <w:t xml:space="preserve">размере </w:t>
      </w:r>
      <w:r w:rsidRPr="004E67BC">
        <w:rPr>
          <w:rFonts w:ascii="Times New Roman" w:hAnsi="Times New Roman" w:cs="Times New Roman"/>
          <w:sz w:val="28"/>
          <w:szCs w:val="28"/>
        </w:rPr>
        <w:t>одного</w:t>
      </w:r>
      <w:r>
        <w:rPr>
          <w:rFonts w:ascii="Times New Roman" w:hAnsi="Times New Roman" w:cs="Times New Roman"/>
          <w:sz w:val="28"/>
          <w:szCs w:val="28"/>
        </w:rPr>
        <w:t xml:space="preserve"> должностного оклада </w:t>
      </w:r>
      <w:r w:rsidRPr="001610AF">
        <w:rPr>
          <w:rFonts w:ascii="Times New Roman" w:hAnsi="Times New Roman" w:cs="Times New Roman"/>
          <w:sz w:val="28"/>
          <w:szCs w:val="28"/>
        </w:rPr>
        <w:t xml:space="preserve">пропорционально фактически </w:t>
      </w:r>
      <w:r w:rsidRPr="001610AF">
        <w:rPr>
          <w:rFonts w:ascii="Times New Roman" w:hAnsi="Times New Roman" w:cs="Times New Roman"/>
          <w:sz w:val="28"/>
          <w:szCs w:val="28"/>
        </w:rPr>
        <w:lastRenderedPageBreak/>
        <w:t xml:space="preserve">отработанному времени. </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D1155F">
        <w:rPr>
          <w:rFonts w:ascii="Times New Roman" w:hAnsi="Times New Roman" w:cs="Times New Roman"/>
          <w:sz w:val="28"/>
          <w:szCs w:val="28"/>
        </w:rPr>
        <w:t>одного</w:t>
      </w:r>
      <w:r w:rsidRPr="001610AF">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должностного оклада </w:t>
      </w:r>
      <w:r w:rsidRPr="001610AF">
        <w:rPr>
          <w:rFonts w:ascii="Times New Roman" w:hAnsi="Times New Roman" w:cs="Times New Roman"/>
          <w:sz w:val="28"/>
          <w:szCs w:val="28"/>
        </w:rPr>
        <w:t xml:space="preserve"> и материальной помощи в размере </w:t>
      </w:r>
      <w:r w:rsidRPr="00D1155F">
        <w:rPr>
          <w:rFonts w:ascii="Times New Roman" w:hAnsi="Times New Roman" w:cs="Times New Roman"/>
          <w:sz w:val="28"/>
          <w:szCs w:val="28"/>
        </w:rPr>
        <w:t>одного</w:t>
      </w:r>
      <w:r>
        <w:rPr>
          <w:rFonts w:ascii="Times New Roman" w:hAnsi="Times New Roman" w:cs="Times New Roman"/>
          <w:sz w:val="28"/>
          <w:szCs w:val="28"/>
        </w:rPr>
        <w:t xml:space="preserve"> должностного оклада </w:t>
      </w:r>
      <w:r w:rsidRPr="001610AF">
        <w:rPr>
          <w:rFonts w:ascii="Times New Roman" w:hAnsi="Times New Roman" w:cs="Times New Roman"/>
          <w:sz w:val="28"/>
          <w:szCs w:val="28"/>
        </w:rPr>
        <w:t>пропорционально фактически отработанному времени.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9</w:t>
      </w:r>
      <w:r w:rsidRPr="001610AF">
        <w:rPr>
          <w:rFonts w:ascii="Times New Roman" w:hAnsi="Times New Roman" w:cs="Times New Roman"/>
          <w:sz w:val="28"/>
          <w:szCs w:val="28"/>
        </w:rPr>
        <w:t>.4. Единовременная выплата и материальная помощь не выплачиваются: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муниципальным служащим, находящимся в отпуске по уходу за ребенком до достижения им возраста трех лет;</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Pr>
          <w:rFonts w:ascii="Times New Roman" w:hAnsi="Times New Roman" w:cs="Times New Roman"/>
          <w:sz w:val="28"/>
          <w:szCs w:val="28"/>
        </w:rPr>
        <w:t>9</w:t>
      </w:r>
      <w:r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 муниципальным служащим возврату не подлежит.</w:t>
      </w:r>
    </w:p>
    <w:p w:rsidR="00EB37FC" w:rsidRPr="001610AF" w:rsidRDefault="00EB37FC" w:rsidP="006463B2">
      <w:pPr>
        <w:spacing w:before="120" w:after="120" w:line="320" w:lineRule="atLeast"/>
        <w:ind w:firstLine="567"/>
        <w:jc w:val="both"/>
        <w:rPr>
          <w:rFonts w:ascii="Times New Roman" w:hAnsi="Times New Roman"/>
          <w:sz w:val="28"/>
          <w:szCs w:val="28"/>
        </w:rPr>
      </w:pPr>
      <w:r>
        <w:rPr>
          <w:rFonts w:ascii="Times New Roman" w:hAnsi="Times New Roman"/>
          <w:sz w:val="28"/>
          <w:szCs w:val="28"/>
        </w:rPr>
        <w:t>3.9</w:t>
      </w:r>
      <w:r w:rsidRPr="001610AF">
        <w:rPr>
          <w:rFonts w:ascii="Times New Roman" w:hAnsi="Times New Roman"/>
          <w:sz w:val="28"/>
          <w:szCs w:val="28"/>
        </w:rPr>
        <w:t>.6.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w:t>
      </w:r>
      <w:r>
        <w:rPr>
          <w:rFonts w:ascii="Times New Roman" w:hAnsi="Times New Roman"/>
          <w:sz w:val="28"/>
          <w:szCs w:val="28"/>
        </w:rPr>
        <w:t>2</w:t>
      </w:r>
      <w:r w:rsidRPr="001610AF">
        <w:rPr>
          <w:rFonts w:ascii="Times New Roman" w:hAnsi="Times New Roman"/>
          <w:sz w:val="28"/>
          <w:szCs w:val="28"/>
        </w:rPr>
        <w:t xml:space="preserve"> настоящего Положения в следующих случаях:</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иных случаях в соответствии с коллективным договором в случае его </w:t>
      </w:r>
      <w:r w:rsidRPr="001610AF">
        <w:rPr>
          <w:rFonts w:ascii="Times New Roman" w:hAnsi="Times New Roman" w:cs="Times New Roman"/>
          <w:sz w:val="28"/>
          <w:szCs w:val="28"/>
        </w:rPr>
        <w:lastRenderedPageBreak/>
        <w:t>заключения.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В случае смерти (гибели) муниципального служащего материальная помощь</w:t>
      </w:r>
      <w:r>
        <w:rPr>
          <w:rFonts w:ascii="Times New Roman" w:hAnsi="Times New Roman" w:cs="Times New Roman"/>
          <w:sz w:val="28"/>
          <w:szCs w:val="28"/>
        </w:rPr>
        <w:t xml:space="preserve"> может</w:t>
      </w:r>
      <w:r w:rsidRPr="001610AF">
        <w:rPr>
          <w:rFonts w:ascii="Times New Roman" w:hAnsi="Times New Roman" w:cs="Times New Roman"/>
          <w:sz w:val="28"/>
          <w:szCs w:val="28"/>
        </w:rPr>
        <w:t xml:space="preserve">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roofErr w:type="gramEnd"/>
    </w:p>
    <w:p w:rsidR="00EB37FC" w:rsidRDefault="00EB37FC" w:rsidP="00D92912">
      <w:pPr>
        <w:pStyle w:val="ConsPlusNormal"/>
        <w:spacing w:before="120" w:after="120" w:line="320" w:lineRule="atLeast"/>
        <w:ind w:firstLine="567"/>
        <w:jc w:val="both"/>
        <w:rPr>
          <w:rFonts w:ascii="Calibri" w:hAnsi="Calibri"/>
          <w:color w:val="444444"/>
          <w:sz w:val="36"/>
          <w:szCs w:val="36"/>
          <w:bdr w:val="none" w:sz="0" w:space="0" w:color="auto" w:frame="1"/>
          <w:shd w:val="clear" w:color="auto" w:fill="FFFFFF"/>
        </w:rPr>
      </w:pPr>
      <w:r w:rsidRPr="001610AF">
        <w:rPr>
          <w:rFonts w:ascii="Times New Roman" w:hAnsi="Times New Roman" w:cs="Times New Roman"/>
          <w:sz w:val="28"/>
          <w:szCs w:val="28"/>
        </w:rPr>
        <w:t>3.</w:t>
      </w:r>
      <w:r>
        <w:rPr>
          <w:rFonts w:ascii="Times New Roman" w:hAnsi="Times New Roman" w:cs="Times New Roman"/>
          <w:sz w:val="28"/>
          <w:szCs w:val="28"/>
        </w:rPr>
        <w:t>9.7</w:t>
      </w:r>
      <w:r w:rsidRPr="00A07F45">
        <w:rPr>
          <w:rFonts w:ascii="Times New Roman" w:hAnsi="Times New Roman" w:cs="Times New Roman"/>
          <w:sz w:val="28"/>
          <w:szCs w:val="28"/>
        </w:rPr>
        <w:t xml:space="preserve">. Решение </w:t>
      </w:r>
      <w:r w:rsidRPr="00A07F45">
        <w:rPr>
          <w:rFonts w:ascii="Times New Roman" w:hAnsi="Times New Roman"/>
          <w:sz w:val="28"/>
          <w:szCs w:val="28"/>
        </w:rPr>
        <w:t xml:space="preserve"> об оказании материальной помощи</w:t>
      </w:r>
      <w:r w:rsidRPr="00A07F45">
        <w:rPr>
          <w:rFonts w:ascii="Times New Roman" w:hAnsi="Times New Roman" w:cs="Times New Roman"/>
          <w:sz w:val="28"/>
          <w:szCs w:val="28"/>
        </w:rPr>
        <w:t xml:space="preserve">  принимается Главой сельского поселения и оформляется </w:t>
      </w:r>
      <w:r w:rsidRPr="00A07F45">
        <w:rPr>
          <w:rFonts w:ascii="Times New Roman" w:hAnsi="Times New Roman" w:cs="Times New Roman"/>
          <w:sz w:val="28"/>
          <w:szCs w:val="28"/>
          <w:bdr w:val="none" w:sz="0" w:space="0" w:color="auto" w:frame="1"/>
          <w:shd w:val="clear" w:color="auto" w:fill="FFFFFF"/>
        </w:rPr>
        <w:t>распоряжением Администрации  сельского поселения</w:t>
      </w:r>
      <w:r w:rsidRPr="00A07F45">
        <w:rPr>
          <w:rFonts w:ascii="Helvetica" w:hAnsi="Helvetica"/>
          <w:color w:val="444444"/>
          <w:sz w:val="36"/>
          <w:szCs w:val="36"/>
          <w:bdr w:val="none" w:sz="0" w:space="0" w:color="auto" w:frame="1"/>
          <w:shd w:val="clear" w:color="auto" w:fill="FFFFFF"/>
        </w:rPr>
        <w:t>.</w:t>
      </w:r>
    </w:p>
    <w:p w:rsidR="00EB37FC" w:rsidRPr="00D92912" w:rsidRDefault="00EB37FC" w:rsidP="00D92912">
      <w:pPr>
        <w:pStyle w:val="ConsPlusNormal"/>
        <w:spacing w:before="120" w:after="120" w:line="320" w:lineRule="atLeast"/>
        <w:ind w:firstLine="567"/>
        <w:jc w:val="both"/>
        <w:rPr>
          <w:rFonts w:ascii="Calibri" w:hAnsi="Calibri"/>
          <w:color w:val="444444"/>
          <w:sz w:val="36"/>
          <w:szCs w:val="36"/>
          <w:bdr w:val="none" w:sz="0" w:space="0" w:color="auto" w:frame="1"/>
          <w:shd w:val="clear" w:color="auto" w:fill="FFFFFF"/>
        </w:rPr>
      </w:pPr>
    </w:p>
    <w:p w:rsidR="00EB37FC" w:rsidRPr="001610AF" w:rsidRDefault="00EB37FC" w:rsidP="00DD4929">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3.10</w:t>
      </w:r>
      <w:r w:rsidRPr="001610AF">
        <w:rPr>
          <w:rFonts w:ascii="Times New Roman" w:hAnsi="Times New Roman" w:cs="Times New Roman"/>
          <w:sz w:val="28"/>
          <w:szCs w:val="28"/>
        </w:rPr>
        <w:t>. Единовременная компенсационная выплата на лечение (оздоровление) муниципальным служащим</w:t>
      </w:r>
    </w:p>
    <w:p w:rsidR="00EB37FC" w:rsidRPr="004E67BC" w:rsidRDefault="00EB37FC" w:rsidP="004E67BC">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3.10</w:t>
      </w:r>
      <w:r w:rsidRPr="001610AF">
        <w:rPr>
          <w:rFonts w:ascii="Times New Roman" w:hAnsi="Times New Roman"/>
          <w:sz w:val="28"/>
          <w:szCs w:val="28"/>
        </w:rPr>
        <w:t xml:space="preserve">.1.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sidRPr="004E67BC">
        <w:rPr>
          <w:rFonts w:ascii="Times New Roman" w:hAnsi="Times New Roman"/>
          <w:sz w:val="28"/>
          <w:szCs w:val="28"/>
        </w:rPr>
        <w:t xml:space="preserve">Советом депутатов </w:t>
      </w:r>
      <w:proofErr w:type="spellStart"/>
      <w:r>
        <w:rPr>
          <w:rFonts w:ascii="Times New Roman" w:hAnsi="Times New Roman"/>
          <w:sz w:val="28"/>
          <w:szCs w:val="28"/>
        </w:rPr>
        <w:t>Травковского</w:t>
      </w:r>
      <w:proofErr w:type="spellEnd"/>
      <w:r w:rsidRPr="004E67BC">
        <w:rPr>
          <w:rFonts w:ascii="Times New Roman" w:hAnsi="Times New Roman"/>
          <w:sz w:val="28"/>
          <w:szCs w:val="28"/>
        </w:rPr>
        <w:t xml:space="preserve"> сельского поселения</w:t>
      </w:r>
      <w:r w:rsidRPr="004E67BC">
        <w:rPr>
          <w:rFonts w:ascii="Times New Roman" w:hAnsi="Times New Roman"/>
          <w:i/>
          <w:iCs/>
          <w:sz w:val="28"/>
          <w:szCs w:val="28"/>
        </w:rPr>
        <w:t>.</w:t>
      </w:r>
    </w:p>
    <w:p w:rsidR="00EB37FC" w:rsidRPr="001610AF" w:rsidRDefault="00EB37FC" w:rsidP="004E67BC">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6269D">
        <w:rPr>
          <w:rFonts w:ascii="Times New Roman" w:hAnsi="Times New Roman"/>
          <w:iCs/>
          <w:sz w:val="28"/>
          <w:szCs w:val="28"/>
        </w:rPr>
        <w:t>сельского поселения.</w:t>
      </w:r>
    </w:p>
    <w:p w:rsidR="00EB37FC" w:rsidRPr="001610AF" w:rsidRDefault="00EB37FC" w:rsidP="004E67BC">
      <w:pPr>
        <w:widowControl w:val="0"/>
        <w:autoSpaceDE w:val="0"/>
        <w:autoSpaceDN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EB37FC" w:rsidRDefault="00EB37FC" w:rsidP="00B30850">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3.10.</w:t>
      </w:r>
      <w:r>
        <w:rPr>
          <w:rFonts w:ascii="Times New Roman" w:hAnsi="Times New Roman" w:cs="Times New Roman"/>
          <w:sz w:val="28"/>
          <w:szCs w:val="28"/>
        </w:rPr>
        <w:t>2</w:t>
      </w:r>
      <w:r w:rsidRPr="001610AF">
        <w:rPr>
          <w:rFonts w:ascii="Times New Roman" w:hAnsi="Times New Roman" w:cs="Times New Roman"/>
          <w:sz w:val="28"/>
          <w:szCs w:val="28"/>
        </w:rPr>
        <w:t>.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EB37FC" w:rsidRPr="00A07F45"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Default="00EB37FC" w:rsidP="001610AF">
      <w:pPr>
        <w:pStyle w:val="ConsPlusNormal"/>
        <w:spacing w:before="120" w:after="120" w:line="240" w:lineRule="exact"/>
        <w:ind w:firstLine="567"/>
        <w:jc w:val="both"/>
        <w:rPr>
          <w:rFonts w:ascii="Times New Roman" w:hAnsi="Times New Roman" w:cs="Times New Roman"/>
          <w:b/>
          <w:bCs/>
          <w:sz w:val="28"/>
          <w:szCs w:val="28"/>
        </w:rPr>
      </w:pPr>
      <w:r w:rsidRPr="00A07F45">
        <w:rPr>
          <w:rFonts w:ascii="Times New Roman" w:hAnsi="Times New Roman" w:cs="Times New Roman"/>
          <w:b/>
          <w:bCs/>
          <w:sz w:val="28"/>
          <w:szCs w:val="28"/>
        </w:rPr>
        <w:t>3.1</w:t>
      </w:r>
      <w:r>
        <w:rPr>
          <w:rFonts w:ascii="Times New Roman" w:hAnsi="Times New Roman" w:cs="Times New Roman"/>
          <w:b/>
          <w:bCs/>
          <w:sz w:val="28"/>
          <w:szCs w:val="28"/>
        </w:rPr>
        <w:t>1</w:t>
      </w:r>
      <w:r w:rsidRPr="00A07F45">
        <w:rPr>
          <w:rFonts w:ascii="Times New Roman" w:hAnsi="Times New Roman" w:cs="Times New Roman"/>
          <w:b/>
          <w:bCs/>
          <w:sz w:val="28"/>
          <w:szCs w:val="28"/>
        </w:rPr>
        <w:t>. Формирование фонда оплаты труда муниципальных</w:t>
      </w:r>
      <w:r w:rsidRPr="004B54BA">
        <w:rPr>
          <w:rFonts w:ascii="Times New Roman" w:hAnsi="Times New Roman" w:cs="Times New Roman"/>
          <w:b/>
          <w:bCs/>
          <w:sz w:val="28"/>
          <w:szCs w:val="28"/>
        </w:rPr>
        <w:t xml:space="preserve"> служащих</w:t>
      </w:r>
    </w:p>
    <w:p w:rsidR="00EB37FC" w:rsidRPr="004B54BA" w:rsidRDefault="00EB37FC" w:rsidP="001610AF">
      <w:pPr>
        <w:pStyle w:val="ConsPlusNormal"/>
        <w:spacing w:before="120" w:after="120" w:line="240" w:lineRule="exact"/>
        <w:ind w:firstLine="567"/>
        <w:jc w:val="both"/>
        <w:rPr>
          <w:rFonts w:ascii="Times New Roman" w:hAnsi="Times New Roman" w:cs="Times New Roman"/>
          <w:b/>
          <w:bCs/>
          <w:sz w:val="28"/>
          <w:szCs w:val="28"/>
        </w:rPr>
      </w:pPr>
    </w:p>
    <w:p w:rsidR="00EB37FC" w:rsidRDefault="00EB37FC" w:rsidP="004B54BA">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3.11.1 Фонд оплаты труда муниципальных служащих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rsidR="00EB37FC" w:rsidRDefault="00EB37FC" w:rsidP="004B54BA">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lastRenderedPageBreak/>
        <w:t>3.11.2 Глава сельского поселения вправе перераспределять средства фонда оплаты труда между выплатами, предусмотренными настоящим Положением.</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6463B2">
      <w:pPr>
        <w:pStyle w:val="ConsPlusTitle"/>
        <w:spacing w:before="120" w:after="120" w:line="320" w:lineRule="atLeast"/>
        <w:ind w:firstLine="567"/>
        <w:jc w:val="both"/>
        <w:outlineLvl w:val="2"/>
        <w:rPr>
          <w:rFonts w:ascii="Times New Roman" w:hAnsi="Times New Roman" w:cs="Times New Roman"/>
          <w:sz w:val="28"/>
          <w:szCs w:val="28"/>
        </w:rPr>
      </w:pPr>
    </w:p>
    <w:p w:rsidR="00EB37FC" w:rsidRPr="001610AF" w:rsidRDefault="00EB37FC" w:rsidP="006463B2">
      <w:pPr>
        <w:widowControl w:val="0"/>
        <w:autoSpaceDE w:val="0"/>
        <w:autoSpaceDN w:val="0"/>
        <w:spacing w:before="120" w:after="120" w:line="320" w:lineRule="atLeast"/>
        <w:jc w:val="center"/>
        <w:outlineLvl w:val="1"/>
        <w:rPr>
          <w:rFonts w:ascii="Times New Roman" w:hAnsi="Times New Roman"/>
          <w:b/>
          <w:bCs/>
          <w:sz w:val="28"/>
          <w:szCs w:val="28"/>
        </w:rPr>
      </w:pPr>
      <w:r w:rsidRPr="001610AF">
        <w:rPr>
          <w:rFonts w:ascii="Times New Roman" w:hAnsi="Times New Roman"/>
          <w:b/>
          <w:bCs/>
          <w:sz w:val="28"/>
          <w:szCs w:val="28"/>
        </w:rPr>
        <w:t>4. ДЕНЕЖНОЕ СОДЕРЖАНИЕ СЛУЖАЩИХ</w:t>
      </w:r>
    </w:p>
    <w:p w:rsidR="00EB37FC" w:rsidRPr="001610AF" w:rsidRDefault="00EB37FC"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4.1. Организация денежного содержания и иных </w:t>
      </w:r>
      <w:proofErr w:type="gramStart"/>
      <w:r w:rsidRPr="001610AF">
        <w:rPr>
          <w:rFonts w:ascii="Times New Roman" w:hAnsi="Times New Roman" w:cs="Times New Roman"/>
          <w:sz w:val="28"/>
          <w:szCs w:val="28"/>
        </w:rPr>
        <w:t>выплат служащих</w:t>
      </w:r>
      <w:proofErr w:type="gramEnd"/>
    </w:p>
    <w:p w:rsidR="00EB37FC" w:rsidRPr="001610AF" w:rsidRDefault="00EB37FC" w:rsidP="00C8615E">
      <w:pPr>
        <w:autoSpaceDE w:val="0"/>
        <w:autoSpaceDN w:val="0"/>
        <w:adjustRightInd w:val="0"/>
        <w:spacing w:before="120" w:after="120" w:line="320" w:lineRule="atLeast"/>
        <w:ind w:firstLine="567"/>
        <w:jc w:val="both"/>
        <w:rPr>
          <w:rFonts w:ascii="Times New Roman" w:hAnsi="Times New Roman"/>
          <w:sz w:val="28"/>
          <w:szCs w:val="28"/>
        </w:rPr>
      </w:pPr>
      <w:proofErr w:type="gramStart"/>
      <w:r w:rsidRPr="001610AF">
        <w:rPr>
          <w:rFonts w:ascii="Times New Roman" w:hAnsi="Times New Roman"/>
          <w:sz w:val="28"/>
          <w:szCs w:val="28"/>
        </w:rPr>
        <w:t xml:space="preserve">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w:t>
      </w:r>
      <w:r w:rsidRPr="00A07F45">
        <w:rPr>
          <w:rFonts w:ascii="Times New Roman" w:hAnsi="Times New Roman"/>
          <w:sz w:val="28"/>
          <w:szCs w:val="28"/>
        </w:rPr>
        <w:t xml:space="preserve">оплачиваемого отпуска, материальной помощи, </w:t>
      </w:r>
      <w:r w:rsidRPr="00A07F45">
        <w:rPr>
          <w:rFonts w:ascii="Times New Roman" w:hAnsi="Times New Roman"/>
          <w:sz w:val="28"/>
          <w:szCs w:val="20"/>
        </w:rPr>
        <w:t xml:space="preserve">единовременная выплата на лечение </w:t>
      </w:r>
      <w:r w:rsidRPr="00A07F45">
        <w:rPr>
          <w:rFonts w:ascii="Times New Roman" w:hAnsi="Times New Roman"/>
          <w:sz w:val="28"/>
          <w:szCs w:val="28"/>
        </w:rPr>
        <w:t>(оздоровление).</w:t>
      </w:r>
      <w:proofErr w:type="gramEnd"/>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p>
    <w:p w:rsidR="00EB37FC" w:rsidRPr="001610AF" w:rsidRDefault="00EB37FC" w:rsidP="006463B2">
      <w:pPr>
        <w:pStyle w:val="ConsPlusTitle"/>
        <w:spacing w:before="120" w:after="120" w:line="320" w:lineRule="atLeast"/>
        <w:ind w:firstLine="567"/>
        <w:jc w:val="both"/>
        <w:outlineLvl w:val="1"/>
        <w:rPr>
          <w:rFonts w:ascii="Times New Roman" w:hAnsi="Times New Roman" w:cs="Times New Roman"/>
          <w:sz w:val="28"/>
          <w:szCs w:val="28"/>
        </w:rPr>
      </w:pPr>
    </w:p>
    <w:p w:rsidR="00EB37FC" w:rsidRPr="001610AF" w:rsidRDefault="00EB37FC"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4.2. Должностной оклад служащих</w:t>
      </w:r>
    </w:p>
    <w:p w:rsidR="00EB37FC" w:rsidRPr="00205328" w:rsidRDefault="00EB37FC" w:rsidP="00A17894">
      <w:pPr>
        <w:autoSpaceDE w:val="0"/>
        <w:autoSpaceDN w:val="0"/>
        <w:adjustRightInd w:val="0"/>
        <w:spacing w:after="0" w:line="240" w:lineRule="auto"/>
        <w:ind w:firstLine="540"/>
        <w:jc w:val="both"/>
        <w:rPr>
          <w:rFonts w:ascii="Times New Roman" w:hAnsi="Times New Roman"/>
          <w:sz w:val="28"/>
          <w:szCs w:val="28"/>
        </w:rPr>
      </w:pPr>
      <w:r w:rsidRPr="00205328">
        <w:rPr>
          <w:rFonts w:ascii="Times New Roman" w:hAnsi="Times New Roman"/>
          <w:sz w:val="28"/>
          <w:szCs w:val="28"/>
        </w:rPr>
        <w:t xml:space="preserve">Должностной оклад служащих устанавливается в процентном отношении к базовому окладу </w:t>
      </w:r>
      <w:r>
        <w:rPr>
          <w:rFonts w:ascii="Times New Roman" w:hAnsi="Times New Roman"/>
          <w:sz w:val="28"/>
          <w:szCs w:val="28"/>
        </w:rPr>
        <w:t>муниципального</w:t>
      </w:r>
      <w:r w:rsidRPr="00205328">
        <w:rPr>
          <w:rFonts w:ascii="Times New Roman" w:hAnsi="Times New Roman"/>
          <w:sz w:val="28"/>
          <w:szCs w:val="28"/>
        </w:rPr>
        <w:t xml:space="preserve"> служащего.</w:t>
      </w:r>
    </w:p>
    <w:p w:rsidR="00EB37FC" w:rsidRPr="00205328" w:rsidRDefault="00EB37FC" w:rsidP="00A17894">
      <w:pPr>
        <w:autoSpaceDE w:val="0"/>
        <w:autoSpaceDN w:val="0"/>
        <w:adjustRightInd w:val="0"/>
        <w:spacing w:before="280" w:after="0" w:line="240" w:lineRule="auto"/>
        <w:ind w:firstLine="540"/>
        <w:jc w:val="both"/>
        <w:rPr>
          <w:rFonts w:ascii="Times New Roman" w:hAnsi="Times New Roman"/>
          <w:sz w:val="28"/>
          <w:szCs w:val="28"/>
        </w:rPr>
      </w:pPr>
      <w:r w:rsidRPr="00205328">
        <w:rPr>
          <w:rFonts w:ascii="Times New Roman" w:hAnsi="Times New Roman"/>
          <w:sz w:val="28"/>
          <w:szCs w:val="28"/>
        </w:rPr>
        <w:t xml:space="preserve">Базовый оклад </w:t>
      </w:r>
      <w:r>
        <w:rPr>
          <w:rFonts w:ascii="Times New Roman" w:hAnsi="Times New Roman"/>
          <w:sz w:val="28"/>
          <w:szCs w:val="28"/>
        </w:rPr>
        <w:t>муниципального</w:t>
      </w:r>
      <w:r w:rsidRPr="00205328">
        <w:rPr>
          <w:rFonts w:ascii="Times New Roman" w:hAnsi="Times New Roman"/>
          <w:sz w:val="28"/>
          <w:szCs w:val="28"/>
        </w:rPr>
        <w:t xml:space="preserve"> служащего устанавливается в размере </w:t>
      </w:r>
      <w:r w:rsidRPr="004E648E">
        <w:rPr>
          <w:rFonts w:ascii="Times New Roman" w:hAnsi="Times New Roman"/>
          <w:sz w:val="28"/>
          <w:szCs w:val="28"/>
        </w:rPr>
        <w:t xml:space="preserve">30 процентов базового денежного вознаграждения, указанного в </w:t>
      </w:r>
      <w:hyperlink r:id="rId17" w:history="1">
        <w:r w:rsidRPr="004E648E">
          <w:rPr>
            <w:rFonts w:ascii="Times New Roman" w:hAnsi="Times New Roman"/>
            <w:sz w:val="28"/>
            <w:szCs w:val="28"/>
          </w:rPr>
          <w:t>пункте</w:t>
        </w:r>
      </w:hyperlink>
      <w:r w:rsidRPr="004E648E">
        <w:rPr>
          <w:rFonts w:ascii="Times New Roman" w:hAnsi="Times New Roman"/>
          <w:sz w:val="28"/>
          <w:szCs w:val="28"/>
        </w:rPr>
        <w:t xml:space="preserve"> 2.2</w:t>
      </w:r>
      <w:r>
        <w:rPr>
          <w:rFonts w:ascii="Times New Roman" w:hAnsi="Times New Roman"/>
          <w:sz w:val="28"/>
          <w:szCs w:val="28"/>
        </w:rPr>
        <w:t>.1</w:t>
      </w:r>
      <w:r w:rsidRPr="00205328">
        <w:rPr>
          <w:rFonts w:ascii="Times New Roman" w:hAnsi="Times New Roman"/>
          <w:sz w:val="28"/>
          <w:szCs w:val="28"/>
        </w:rPr>
        <w:t xml:space="preserve"> настоящего </w:t>
      </w:r>
      <w:r>
        <w:rPr>
          <w:rFonts w:ascii="Times New Roman" w:hAnsi="Times New Roman"/>
          <w:sz w:val="28"/>
          <w:szCs w:val="28"/>
        </w:rPr>
        <w:t>Положения.</w:t>
      </w:r>
    </w:p>
    <w:p w:rsidR="00EB37FC" w:rsidRDefault="00316464" w:rsidP="004E648E">
      <w:pPr>
        <w:autoSpaceDE w:val="0"/>
        <w:autoSpaceDN w:val="0"/>
        <w:adjustRightInd w:val="0"/>
        <w:spacing w:before="280" w:after="0" w:line="240" w:lineRule="auto"/>
        <w:ind w:firstLine="540"/>
        <w:jc w:val="both"/>
        <w:rPr>
          <w:rFonts w:ascii="Times New Roman" w:hAnsi="Times New Roman"/>
          <w:sz w:val="28"/>
          <w:szCs w:val="28"/>
        </w:rPr>
      </w:pPr>
      <w:hyperlink r:id="rId18" w:history="1">
        <w:r w:rsidR="00EB37FC" w:rsidRPr="00205328">
          <w:rPr>
            <w:rFonts w:ascii="Times New Roman" w:hAnsi="Times New Roman"/>
            <w:sz w:val="28"/>
            <w:szCs w:val="28"/>
          </w:rPr>
          <w:t>Размеры</w:t>
        </w:r>
      </w:hyperlink>
      <w:r w:rsidR="00EB37FC" w:rsidRPr="00205328">
        <w:rPr>
          <w:rFonts w:ascii="Times New Roman" w:hAnsi="Times New Roman"/>
          <w:sz w:val="28"/>
          <w:szCs w:val="28"/>
        </w:rPr>
        <w:t xml:space="preserve"> должностных окладов служащих устанавливаются согласно приложению </w:t>
      </w:r>
      <w:r w:rsidR="00EB37FC">
        <w:rPr>
          <w:rFonts w:ascii="Times New Roman" w:hAnsi="Times New Roman"/>
          <w:sz w:val="28"/>
          <w:szCs w:val="28"/>
        </w:rPr>
        <w:t>3</w:t>
      </w:r>
      <w:r w:rsidR="00EB37FC" w:rsidRPr="00205328">
        <w:rPr>
          <w:rFonts w:ascii="Times New Roman" w:hAnsi="Times New Roman"/>
          <w:sz w:val="28"/>
          <w:szCs w:val="28"/>
        </w:rPr>
        <w:t xml:space="preserve"> к настоящему </w:t>
      </w:r>
      <w:r w:rsidR="00EB37FC">
        <w:rPr>
          <w:rFonts w:ascii="Times New Roman" w:hAnsi="Times New Roman"/>
          <w:sz w:val="28"/>
          <w:szCs w:val="28"/>
        </w:rPr>
        <w:t>Положению</w:t>
      </w:r>
      <w:r w:rsidR="00EB37FC" w:rsidRPr="00DA6CCE">
        <w:rPr>
          <w:rFonts w:ascii="Times New Roman" w:hAnsi="Times New Roman"/>
          <w:sz w:val="28"/>
          <w:szCs w:val="28"/>
        </w:rPr>
        <w:t xml:space="preserve"> </w:t>
      </w:r>
      <w:r w:rsidR="00EB37FC" w:rsidRPr="001610AF">
        <w:rPr>
          <w:rFonts w:ascii="Times New Roman" w:hAnsi="Times New Roman"/>
          <w:sz w:val="28"/>
          <w:szCs w:val="28"/>
        </w:rPr>
        <w:t xml:space="preserve">и оформляются </w:t>
      </w:r>
      <w:r w:rsidR="00EB37FC">
        <w:rPr>
          <w:rFonts w:ascii="Times New Roman" w:hAnsi="Times New Roman"/>
          <w:sz w:val="28"/>
          <w:szCs w:val="28"/>
        </w:rPr>
        <w:t>распоряжением Администрации</w:t>
      </w:r>
      <w:r w:rsidR="00EB37FC" w:rsidRPr="001610AF">
        <w:rPr>
          <w:rFonts w:ascii="Times New Roman" w:hAnsi="Times New Roman"/>
          <w:sz w:val="28"/>
          <w:szCs w:val="28"/>
        </w:rPr>
        <w:t xml:space="preserve"> </w:t>
      </w:r>
      <w:r w:rsidR="00EB37FC" w:rsidRPr="00F103D6">
        <w:rPr>
          <w:rFonts w:ascii="Times New Roman" w:hAnsi="Times New Roman"/>
          <w:iCs/>
          <w:sz w:val="28"/>
          <w:szCs w:val="28"/>
        </w:rPr>
        <w:t xml:space="preserve"> сельского поселения.</w:t>
      </w:r>
    </w:p>
    <w:p w:rsidR="00EB37FC" w:rsidRPr="001610AF" w:rsidRDefault="00EB37FC" w:rsidP="004E648E">
      <w:pPr>
        <w:autoSpaceDE w:val="0"/>
        <w:autoSpaceDN w:val="0"/>
        <w:adjustRightInd w:val="0"/>
        <w:spacing w:before="280" w:after="0" w:line="240" w:lineRule="auto"/>
        <w:ind w:firstLine="540"/>
        <w:jc w:val="both"/>
        <w:rPr>
          <w:rFonts w:ascii="Times New Roman" w:hAnsi="Times New Roman"/>
          <w:sz w:val="28"/>
          <w:szCs w:val="28"/>
        </w:rPr>
      </w:pPr>
    </w:p>
    <w:p w:rsidR="00EB37FC" w:rsidRPr="001610AF" w:rsidRDefault="00EB37FC"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4.3. Порядок установления и выплаты ежемесячной надбавки к должностному окладу за выслугу лет служащим</w:t>
      </w:r>
    </w:p>
    <w:p w:rsidR="00EB37FC" w:rsidRPr="001610AF" w:rsidRDefault="00EB37FC" w:rsidP="006463B2">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4.3.1. </w:t>
      </w:r>
      <w:proofErr w:type="gramStart"/>
      <w:r w:rsidRPr="001610AF">
        <w:rPr>
          <w:rFonts w:ascii="Times New Roman" w:hAnsi="Times New Roman"/>
          <w:sz w:val="28"/>
          <w:szCs w:val="28"/>
        </w:rPr>
        <w:t xml:space="preserve">Ежемесячная надбавка к должностному окладу за выслугу лет служащим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и оформляется </w:t>
      </w:r>
      <w:r>
        <w:rPr>
          <w:rFonts w:ascii="Times New Roman" w:hAnsi="Times New Roman"/>
          <w:sz w:val="28"/>
          <w:szCs w:val="28"/>
        </w:rPr>
        <w:t xml:space="preserve">распоряжением </w:t>
      </w:r>
      <w:r>
        <w:rPr>
          <w:rFonts w:ascii="Times New Roman" w:hAnsi="Times New Roman"/>
          <w:iCs/>
          <w:sz w:val="28"/>
          <w:szCs w:val="28"/>
        </w:rPr>
        <w:t>Администрации  сельского поселения</w:t>
      </w:r>
      <w:r w:rsidRPr="001610AF">
        <w:rPr>
          <w:rFonts w:ascii="Times New Roman" w:hAnsi="Times New Roman"/>
          <w:i/>
          <w:iCs/>
          <w:sz w:val="28"/>
          <w:szCs w:val="28"/>
        </w:rPr>
        <w:t xml:space="preserve"> </w:t>
      </w:r>
      <w:r w:rsidRPr="001610AF">
        <w:rPr>
          <w:rFonts w:ascii="Times New Roman" w:hAnsi="Times New Roman"/>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w:t>
      </w:r>
      <w:proofErr w:type="gramEnd"/>
      <w:r w:rsidRPr="001610AF">
        <w:rPr>
          <w:rFonts w:ascii="Times New Roman" w:hAnsi="Times New Roman"/>
          <w:sz w:val="28"/>
          <w:szCs w:val="28"/>
        </w:rPr>
        <w:t xml:space="preserve">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969"/>
        <w:gridCol w:w="629"/>
        <w:gridCol w:w="4762"/>
      </w:tblGrid>
      <w:tr w:rsidR="00EB37FC" w:rsidRPr="00A72E37" w:rsidTr="00704D22">
        <w:tc>
          <w:tcPr>
            <w:tcW w:w="3969"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lastRenderedPageBreak/>
              <w:t>при стаже от 1 года до 5 лет</w:t>
            </w:r>
          </w:p>
        </w:tc>
        <w:tc>
          <w:tcPr>
            <w:tcW w:w="629"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10 процентов должностного оклада</w:t>
            </w:r>
          </w:p>
        </w:tc>
      </w:tr>
      <w:tr w:rsidR="00EB37FC" w:rsidRPr="00A72E37" w:rsidTr="00704D22">
        <w:tc>
          <w:tcPr>
            <w:tcW w:w="3969"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от 5 до 10 лет</w:t>
            </w:r>
          </w:p>
        </w:tc>
        <w:tc>
          <w:tcPr>
            <w:tcW w:w="629"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15 процентов должностного оклада</w:t>
            </w:r>
          </w:p>
        </w:tc>
      </w:tr>
      <w:tr w:rsidR="00EB37FC" w:rsidRPr="00A72E37" w:rsidTr="00704D22">
        <w:tc>
          <w:tcPr>
            <w:tcW w:w="3969"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от 10 до 15 лет</w:t>
            </w:r>
          </w:p>
        </w:tc>
        <w:tc>
          <w:tcPr>
            <w:tcW w:w="629"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20 процентов должностного оклада</w:t>
            </w:r>
          </w:p>
        </w:tc>
      </w:tr>
      <w:tr w:rsidR="00EB37FC" w:rsidRPr="00A72E37" w:rsidTr="00704D22">
        <w:tc>
          <w:tcPr>
            <w:tcW w:w="3969"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свыше 15 лет</w:t>
            </w:r>
          </w:p>
        </w:tc>
        <w:tc>
          <w:tcPr>
            <w:tcW w:w="629"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rsidR="00EB37FC" w:rsidRPr="00A72E37" w:rsidRDefault="00EB37FC" w:rsidP="006463B2">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30 процентов должностного оклада</w:t>
            </w:r>
          </w:p>
        </w:tc>
      </w:tr>
    </w:tbl>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 время прохождения военной службы.</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4.3.3. </w:t>
      </w:r>
      <w:proofErr w:type="gramStart"/>
      <w:r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6463B2">
      <w:pPr>
        <w:pStyle w:val="ConsPlusTitle"/>
        <w:spacing w:before="120" w:after="120" w:line="320" w:lineRule="atLeas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4.4. Порядок установления и выплаты ежемесячной надбавки к должностному окладу за особые условия службы</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EB37FC" w:rsidRPr="001610AF" w:rsidRDefault="00EB37FC" w:rsidP="00A17894">
      <w:pPr>
        <w:pStyle w:val="ConsPlusNormal"/>
        <w:spacing w:before="120" w:after="120" w:line="320" w:lineRule="atLeast"/>
        <w:ind w:firstLine="567"/>
        <w:jc w:val="both"/>
        <w:rPr>
          <w:rFonts w:ascii="Times New Roman" w:hAnsi="Times New Roman" w:cs="Times New Roman"/>
          <w:sz w:val="28"/>
          <w:szCs w:val="28"/>
        </w:rPr>
      </w:pPr>
      <w:r w:rsidRPr="00C51CAB">
        <w:rPr>
          <w:rFonts w:ascii="Times New Roman" w:hAnsi="Times New Roman" w:cs="Times New Roman"/>
          <w:sz w:val="28"/>
          <w:szCs w:val="28"/>
        </w:rPr>
        <w:t xml:space="preserve">4.4.2. Служащим </w:t>
      </w:r>
      <w:r w:rsidRPr="001610AF">
        <w:rPr>
          <w:rFonts w:ascii="Times New Roman" w:hAnsi="Times New Roman" w:cs="Times New Roman"/>
          <w:sz w:val="28"/>
          <w:szCs w:val="28"/>
        </w:rPr>
        <w:t xml:space="preserve">устанавливается ежемесячная надбавка за особые условия в размере до </w:t>
      </w:r>
      <w:r w:rsidRPr="004E648E">
        <w:rPr>
          <w:rFonts w:ascii="Times New Roman" w:hAnsi="Times New Roman" w:cs="Times New Roman"/>
          <w:sz w:val="28"/>
          <w:szCs w:val="28"/>
        </w:rPr>
        <w:t xml:space="preserve">50 процентов </w:t>
      </w:r>
      <w:r w:rsidRPr="001610AF">
        <w:rPr>
          <w:rFonts w:ascii="Times New Roman" w:hAnsi="Times New Roman" w:cs="Times New Roman"/>
          <w:sz w:val="28"/>
          <w:szCs w:val="28"/>
        </w:rPr>
        <w:t>должностного оклада.</w:t>
      </w:r>
    </w:p>
    <w:p w:rsidR="00EB37FC" w:rsidRPr="001610AF" w:rsidRDefault="00EB37FC" w:rsidP="004E648E">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4.4.3 Размер ежемесячной надбавки за особые условия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при приеме на работу (при переводе на иную работу)</w:t>
      </w:r>
      <w:r w:rsidRPr="001610AF">
        <w:rPr>
          <w:rFonts w:ascii="Times New Roman" w:hAnsi="Times New Roman"/>
          <w:i/>
          <w:iCs/>
          <w:sz w:val="28"/>
          <w:szCs w:val="28"/>
        </w:rPr>
        <w:t xml:space="preserve"> </w:t>
      </w:r>
      <w:r w:rsidRPr="001610AF">
        <w:rPr>
          <w:rFonts w:ascii="Times New Roman" w:hAnsi="Times New Roman"/>
          <w:sz w:val="28"/>
          <w:szCs w:val="28"/>
        </w:rPr>
        <w:t xml:space="preserve">с учетом интенсивности, сложности и напряженности, специального режима работы служащего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rsidR="00EB37FC" w:rsidRPr="001610AF" w:rsidRDefault="00EB37FC" w:rsidP="004E648E">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4.4.4. Под особыми условиями службы понимается: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сложность и напряженность выполняемой работы:</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EB37FC" w:rsidRPr="001610AF" w:rsidRDefault="00EB37FC" w:rsidP="006C17D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4.4.5</w:t>
      </w:r>
      <w:proofErr w:type="gramStart"/>
      <w:r w:rsidRPr="001610AF">
        <w:rPr>
          <w:rFonts w:ascii="Times New Roman" w:hAnsi="Times New Roman" w:cs="Times New Roman"/>
          <w:sz w:val="28"/>
          <w:szCs w:val="28"/>
        </w:rPr>
        <w:t xml:space="preserve"> Р</w:t>
      </w:r>
      <w:proofErr w:type="gramEnd"/>
      <w:r w:rsidRPr="001610AF">
        <w:rPr>
          <w:rFonts w:ascii="Times New Roman" w:hAnsi="Times New Roman" w:cs="Times New Roman"/>
          <w:sz w:val="28"/>
          <w:szCs w:val="28"/>
        </w:rPr>
        <w:t xml:space="preserve">анее установленный размер ежемесячной надбавки за особые условия может быть изменен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w:t>
      </w:r>
      <w:r>
        <w:rPr>
          <w:rFonts w:ascii="Times New Roman" w:hAnsi="Times New Roman" w:cs="Times New Roman"/>
          <w:sz w:val="28"/>
          <w:szCs w:val="28"/>
        </w:rPr>
        <w:t>я</w:t>
      </w:r>
      <w:r w:rsidRPr="001610AF">
        <w:rPr>
          <w:rFonts w:ascii="Times New Roman" w:hAnsi="Times New Roman" w:cs="Times New Roman"/>
          <w:sz w:val="28"/>
          <w:szCs w:val="28"/>
        </w:rPr>
        <w:t xml:space="preserve"> Главы </w:t>
      </w:r>
      <w:r>
        <w:rPr>
          <w:rFonts w:ascii="Times New Roman" w:hAnsi="Times New Roman" w:cs="Times New Roman"/>
          <w:sz w:val="28"/>
          <w:szCs w:val="28"/>
        </w:rPr>
        <w:t xml:space="preserve">администрации сельского поселения </w:t>
      </w:r>
      <w:r w:rsidRPr="001610AF">
        <w:rPr>
          <w:rFonts w:ascii="Times New Roman" w:hAnsi="Times New Roman" w:cs="Times New Roman"/>
          <w:sz w:val="28"/>
          <w:szCs w:val="28"/>
        </w:rPr>
        <w:t>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EB37FC" w:rsidRPr="001610AF" w:rsidRDefault="00EB37FC" w:rsidP="00872145">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EB37FC" w:rsidRPr="001610AF" w:rsidRDefault="00EB37FC" w:rsidP="00872145">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EB37FC" w:rsidRPr="001610AF" w:rsidRDefault="00EB37FC" w:rsidP="00872145">
      <w:pPr>
        <w:pStyle w:val="ConsPlusNormal"/>
        <w:shd w:val="clear" w:color="auto" w:fill="FFFFFF"/>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в зависимости от степени секретности сведений, к которым служащий имеет документально подтверждаемый доступ на законных основаниях и оформляется </w:t>
      </w:r>
      <w:r>
        <w:rPr>
          <w:rFonts w:ascii="Times New Roman" w:hAnsi="Times New Roman" w:cs="Times New Roman"/>
          <w:sz w:val="28"/>
          <w:szCs w:val="28"/>
        </w:rPr>
        <w:t xml:space="preserve">распоряжением Администрации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w:t>
      </w:r>
      <w:r w:rsidRPr="001610AF">
        <w:rPr>
          <w:rFonts w:ascii="Times New Roman" w:hAnsi="Times New Roman" w:cs="Times New Roman"/>
          <w:i/>
          <w:iCs/>
          <w:sz w:val="28"/>
          <w:szCs w:val="28"/>
        </w:rPr>
        <w:t>.</w:t>
      </w:r>
      <w:proofErr w:type="gramEnd"/>
    </w:p>
    <w:p w:rsidR="00EB37FC" w:rsidRPr="001610AF" w:rsidRDefault="00EB37FC" w:rsidP="00872145">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4.5.2. Размер ежемесячной процентной надбавки к должностному окладу </w:t>
      </w:r>
      <w:r w:rsidRPr="001610AF">
        <w:rPr>
          <w:rFonts w:ascii="Times New Roman" w:hAnsi="Times New Roman" w:cs="Times New Roman"/>
          <w:sz w:val="28"/>
          <w:szCs w:val="28"/>
        </w:rPr>
        <w:lastRenderedPageBreak/>
        <w:t xml:space="preserve">за работу со сведениями, имеющими степень секретности, не может превышать пределов, установленных </w:t>
      </w:r>
      <w:hyperlink r:id="rId19">
        <w:r w:rsidRPr="001610AF">
          <w:rPr>
            <w:rFonts w:ascii="Times New Roman" w:hAnsi="Times New Roman" w:cs="Times New Roman"/>
            <w:sz w:val="28"/>
            <w:szCs w:val="28"/>
          </w:rPr>
          <w:t>Постановлением</w:t>
        </w:r>
      </w:hyperlink>
      <w:r w:rsidRPr="001610AF">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w:t>
      </w:r>
      <w:r>
        <w:rPr>
          <w:rFonts w:ascii="Times New Roman" w:hAnsi="Times New Roman" w:cs="Times New Roman"/>
          <w:sz w:val="28"/>
          <w:szCs w:val="28"/>
        </w:rPr>
        <w:t>6</w:t>
      </w:r>
      <w:r w:rsidRPr="001610AF">
        <w:rPr>
          <w:rFonts w:ascii="Times New Roman" w:hAnsi="Times New Roman" w:cs="Times New Roman"/>
          <w:sz w:val="28"/>
          <w:szCs w:val="28"/>
        </w:rPr>
        <w:t>. Порядок установления и выплаты ежемесячного денежного поощрения служащим</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w:t>
      </w:r>
      <w:r>
        <w:rPr>
          <w:rFonts w:ascii="Times New Roman" w:hAnsi="Times New Roman" w:cs="Times New Roman"/>
          <w:sz w:val="28"/>
          <w:szCs w:val="28"/>
        </w:rPr>
        <w:t>6</w:t>
      </w:r>
      <w:r w:rsidRPr="001610AF">
        <w:rPr>
          <w:rFonts w:ascii="Times New Roman" w:hAnsi="Times New Roman" w:cs="Times New Roman"/>
          <w:sz w:val="28"/>
          <w:szCs w:val="28"/>
        </w:rPr>
        <w:t>.1. Ежемесячное денежное поощрение подлежит выплате служащим в целях стимулирования их деятельности по занимаемым должностям.</w:t>
      </w:r>
    </w:p>
    <w:p w:rsidR="00EB37FC" w:rsidRPr="00A17894"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A17894">
        <w:rPr>
          <w:rFonts w:ascii="Times New Roman" w:hAnsi="Times New Roman" w:cs="Times New Roman"/>
          <w:sz w:val="28"/>
          <w:szCs w:val="28"/>
        </w:rPr>
        <w:t>4.</w:t>
      </w:r>
      <w:r>
        <w:rPr>
          <w:rFonts w:ascii="Times New Roman" w:hAnsi="Times New Roman" w:cs="Times New Roman"/>
          <w:sz w:val="28"/>
          <w:szCs w:val="28"/>
        </w:rPr>
        <w:t>6</w:t>
      </w:r>
      <w:r w:rsidRPr="00A17894">
        <w:rPr>
          <w:rFonts w:ascii="Times New Roman" w:hAnsi="Times New Roman" w:cs="Times New Roman"/>
          <w:sz w:val="28"/>
          <w:szCs w:val="28"/>
        </w:rPr>
        <w:t>.2. Служащим устанавливается ежемесячное денежное поощрение в кратности от должностных окладов – до 3 должностных окладов.</w:t>
      </w:r>
    </w:p>
    <w:p w:rsidR="00EB37FC" w:rsidRDefault="00EB37FC" w:rsidP="00DD49A7">
      <w:pPr>
        <w:spacing w:before="120" w:after="120" w:line="320" w:lineRule="atLeast"/>
        <w:ind w:firstLine="567"/>
        <w:jc w:val="both"/>
        <w:rPr>
          <w:rFonts w:ascii="Times New Roman" w:hAnsi="Times New Roman"/>
          <w:sz w:val="28"/>
          <w:szCs w:val="28"/>
        </w:rPr>
      </w:pPr>
      <w:r>
        <w:rPr>
          <w:rFonts w:ascii="Times New Roman" w:hAnsi="Times New Roman"/>
          <w:sz w:val="28"/>
          <w:szCs w:val="28"/>
        </w:rPr>
        <w:t>4.6</w:t>
      </w:r>
      <w:r w:rsidRPr="001610AF">
        <w:rPr>
          <w:rFonts w:ascii="Times New Roman" w:hAnsi="Times New Roman"/>
          <w:sz w:val="28"/>
          <w:szCs w:val="28"/>
        </w:rPr>
        <w:t xml:space="preserve">.3. Размер ежемесячного денежного поощрения служащим устанавливается </w:t>
      </w:r>
      <w:r>
        <w:rPr>
          <w:rFonts w:ascii="Times New Roman" w:hAnsi="Times New Roman"/>
          <w:sz w:val="28"/>
          <w:szCs w:val="28"/>
        </w:rPr>
        <w:t xml:space="preserve">Главой сельского поселения </w:t>
      </w:r>
      <w:r w:rsidRPr="001610AF">
        <w:rPr>
          <w:rFonts w:ascii="Times New Roman" w:hAnsi="Times New Roman"/>
          <w:sz w:val="28"/>
          <w:szCs w:val="28"/>
        </w:rPr>
        <w:t xml:space="preserve">с учетом показателей, указанных в пункте 4.6.4. настоящего Положения и оформляется </w:t>
      </w:r>
      <w:r>
        <w:rPr>
          <w:rFonts w:ascii="Times New Roman" w:hAnsi="Times New Roman"/>
          <w:sz w:val="28"/>
          <w:szCs w:val="28"/>
        </w:rPr>
        <w:t xml:space="preserve">распоряжением Администрации </w:t>
      </w:r>
      <w:r w:rsidRPr="00DD49A7">
        <w:rPr>
          <w:rFonts w:ascii="Times New Roman" w:hAnsi="Times New Roman"/>
          <w:sz w:val="28"/>
          <w:szCs w:val="28"/>
        </w:rPr>
        <w:t xml:space="preserve"> сельского поселения.</w:t>
      </w:r>
    </w:p>
    <w:p w:rsidR="00EB37FC" w:rsidRPr="001610AF" w:rsidRDefault="00EB37FC" w:rsidP="00DD49A7">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Ежемесячное денежное поощрение выплачивается одновременно с должностным окладом.</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4.6</w:t>
      </w:r>
      <w:r w:rsidRPr="001610AF">
        <w:rPr>
          <w:rFonts w:ascii="Times New Roman" w:hAnsi="Times New Roman" w:cs="Times New Roman"/>
          <w:sz w:val="28"/>
          <w:szCs w:val="28"/>
        </w:rPr>
        <w:t>.4. При принятии решения об установлении размера ежемесячного денежного поощрения учитываются следующие критерии: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осуществление профессиональной деятельности в сфере закупок товаров, работ, услуг для муниципальных нужд;</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EB37FC" w:rsidRPr="001610AF" w:rsidRDefault="00EB37FC" w:rsidP="006463B2">
      <w:pPr>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сельского поселения</w:t>
      </w:r>
      <w:r w:rsidRPr="001610AF">
        <w:rPr>
          <w:rFonts w:ascii="Times New Roman" w:hAnsi="Times New Roman"/>
          <w:i/>
          <w:iCs/>
          <w:sz w:val="28"/>
          <w:szCs w:val="28"/>
        </w:rPr>
        <w:t>;</w:t>
      </w:r>
    </w:p>
    <w:p w:rsidR="00EB37FC" w:rsidRPr="001610AF" w:rsidRDefault="00EB37FC" w:rsidP="006463B2">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выполнение контрольных задач служащим, поставленных вышестоящим руководством;</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rsidR="00EB37FC" w:rsidRPr="001610AF" w:rsidRDefault="00EB37FC" w:rsidP="00912A17">
      <w:pPr>
        <w:pStyle w:val="ConsPlusNormal"/>
        <w:spacing w:before="120" w:after="120" w:line="36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4.6.5. Размер ежемесячного денежного поощрения может быть изменен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на основании мотивированных служебных </w:t>
      </w:r>
      <w:proofErr w:type="gramStart"/>
      <w:r w:rsidRPr="001610AF">
        <w:rPr>
          <w:rFonts w:ascii="Times New Roman" w:hAnsi="Times New Roman" w:cs="Times New Roman"/>
          <w:sz w:val="28"/>
          <w:szCs w:val="28"/>
        </w:rPr>
        <w:t>записок заместител</w:t>
      </w:r>
      <w:r>
        <w:rPr>
          <w:rFonts w:ascii="Times New Roman" w:hAnsi="Times New Roman" w:cs="Times New Roman"/>
          <w:sz w:val="28"/>
          <w:szCs w:val="28"/>
        </w:rPr>
        <w:t>я</w:t>
      </w:r>
      <w:r w:rsidRPr="001610AF">
        <w:rPr>
          <w:rFonts w:ascii="Times New Roman" w:hAnsi="Times New Roman" w:cs="Times New Roman"/>
          <w:sz w:val="28"/>
          <w:szCs w:val="28"/>
        </w:rPr>
        <w:t xml:space="preserve"> Главы</w:t>
      </w:r>
      <w:r>
        <w:rPr>
          <w:rFonts w:ascii="Times New Roman" w:hAnsi="Times New Roman" w:cs="Times New Roman"/>
          <w:sz w:val="28"/>
          <w:szCs w:val="28"/>
        </w:rPr>
        <w:t xml:space="preserve"> администрации сельского поселения</w:t>
      </w:r>
      <w:proofErr w:type="gramEnd"/>
      <w:r>
        <w:rPr>
          <w:rFonts w:ascii="Times New Roman" w:hAnsi="Times New Roman" w:cs="Times New Roman"/>
          <w:sz w:val="28"/>
          <w:szCs w:val="28"/>
        </w:rPr>
        <w:t xml:space="preserve"> </w:t>
      </w:r>
      <w:r w:rsidRPr="001610AF">
        <w:rPr>
          <w:rFonts w:ascii="Times New Roman" w:hAnsi="Times New Roman" w:cs="Times New Roman"/>
          <w:sz w:val="28"/>
          <w:szCs w:val="28"/>
        </w:rPr>
        <w:t>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4.6</w:t>
      </w:r>
      <w:r w:rsidRPr="001610AF">
        <w:rPr>
          <w:rFonts w:ascii="Times New Roman" w:hAnsi="Times New Roman" w:cs="Times New Roman"/>
          <w:sz w:val="28"/>
          <w:szCs w:val="28"/>
        </w:rPr>
        <w:t>.6. Выплата ежемесячного денежного поощрения осуществляется в пределах установленного фонда оплаты труда за фактически отработанное время.</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6F3281">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4.7</w:t>
      </w:r>
      <w:r w:rsidRPr="001610AF">
        <w:rPr>
          <w:rFonts w:ascii="Times New Roman" w:hAnsi="Times New Roman" w:cs="Times New Roman"/>
          <w:sz w:val="28"/>
          <w:szCs w:val="28"/>
        </w:rPr>
        <w:t xml:space="preserve">. Порядок премирования по результатам работы лиц, занимающих должности служащих </w:t>
      </w:r>
    </w:p>
    <w:p w:rsidR="00EB37FC" w:rsidRPr="001610AF" w:rsidRDefault="00EB37FC" w:rsidP="006463B2">
      <w:pPr>
        <w:widowControl w:val="0"/>
        <w:autoSpaceDE w:val="0"/>
        <w:autoSpaceDN w:val="0"/>
        <w:adjustRightInd w:val="0"/>
        <w:spacing w:before="120" w:after="120" w:line="320" w:lineRule="atLeast"/>
        <w:ind w:firstLine="567"/>
        <w:jc w:val="both"/>
        <w:rPr>
          <w:rFonts w:ascii="Times New Roman" w:hAnsi="Times New Roman"/>
          <w:iCs/>
          <w:spacing w:val="-8"/>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EB37FC" w:rsidRPr="00EA11B0" w:rsidRDefault="00EB37FC" w:rsidP="00EA11B0">
      <w:pPr>
        <w:shd w:val="clear" w:color="auto" w:fill="FFFFFF"/>
        <w:spacing w:after="0" w:line="240" w:lineRule="auto"/>
        <w:ind w:firstLine="709"/>
        <w:jc w:val="both"/>
        <w:rPr>
          <w:rFonts w:ascii="Times New Roman" w:hAnsi="Times New Roman"/>
          <w:color w:val="000000"/>
          <w:sz w:val="28"/>
          <w:szCs w:val="28"/>
          <w:lang w:eastAsia="ru-RU"/>
        </w:rPr>
      </w:pPr>
      <w:r w:rsidRPr="00A07F45">
        <w:rPr>
          <w:rFonts w:ascii="Times New Roman" w:hAnsi="Times New Roman"/>
          <w:color w:val="000000"/>
          <w:sz w:val="28"/>
          <w:szCs w:val="28"/>
          <w:lang w:eastAsia="ru-RU"/>
        </w:rPr>
        <w:t>Размер премии в течение месяца не может превышать размер ежемесячного денежного содержания служащего.</w:t>
      </w:r>
    </w:p>
    <w:p w:rsidR="00EB37FC" w:rsidRPr="001610AF" w:rsidRDefault="00EB37FC" w:rsidP="006463B2">
      <w:pPr>
        <w:spacing w:before="120" w:after="120" w:line="320" w:lineRule="atLeast"/>
        <w:ind w:firstLine="567"/>
        <w:jc w:val="both"/>
        <w:rPr>
          <w:rFonts w:ascii="Times New Roman" w:hAnsi="Times New Roman"/>
          <w:i/>
          <w:iCs/>
          <w:sz w:val="28"/>
          <w:szCs w:val="28"/>
        </w:rPr>
      </w:pPr>
      <w:r w:rsidRPr="001610AF">
        <w:rPr>
          <w:rFonts w:ascii="Times New Roman" w:hAnsi="Times New Roman"/>
          <w:iCs/>
          <w:sz w:val="28"/>
          <w:szCs w:val="28"/>
        </w:rPr>
        <w:lastRenderedPageBreak/>
        <w:t xml:space="preserve">Премирование служащих по результатам работы производится ежеквартально в процентах к </w:t>
      </w:r>
      <w:r w:rsidRPr="001610AF">
        <w:rPr>
          <w:rFonts w:ascii="Times New Roman" w:hAnsi="Times New Roman"/>
          <w:iCs/>
          <w:spacing w:val="-4"/>
          <w:sz w:val="28"/>
          <w:szCs w:val="28"/>
        </w:rPr>
        <w:t>должностному окладу или в твердой сумме (в рублях).</w:t>
      </w:r>
    </w:p>
    <w:p w:rsidR="00EB37FC" w:rsidRPr="001610AF" w:rsidRDefault="00EB37FC" w:rsidP="00A45E17">
      <w:pPr>
        <w:autoSpaceDE w:val="0"/>
        <w:autoSpaceDN w:val="0"/>
        <w:adjustRightInd w:val="0"/>
        <w:spacing w:before="120" w:after="120" w:line="320" w:lineRule="atLeast"/>
        <w:ind w:firstLine="567"/>
        <w:jc w:val="both"/>
        <w:rPr>
          <w:rFonts w:ascii="Times New Roman" w:hAnsi="Times New Roman"/>
          <w:iCs/>
          <w:sz w:val="28"/>
          <w:szCs w:val="28"/>
        </w:rPr>
      </w:pPr>
      <w:r w:rsidRPr="003F344D">
        <w:rPr>
          <w:rFonts w:ascii="Times New Roman" w:hAnsi="Times New Roman"/>
          <w:iCs/>
          <w:spacing w:val="-8"/>
          <w:sz w:val="28"/>
          <w:szCs w:val="28"/>
        </w:rPr>
        <w:t>Премия за особо важные и сложные задания выплачивается в последний месяц отчетного</w:t>
      </w:r>
      <w:r w:rsidRPr="003F344D">
        <w:rPr>
          <w:rFonts w:ascii="Times New Roman" w:hAnsi="Times New Roman"/>
          <w:iCs/>
          <w:sz w:val="28"/>
          <w:szCs w:val="28"/>
        </w:rPr>
        <w:t xml:space="preserve"> квартала. </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.2. Основаниями для премирования по результатам работы являются:</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высокая эффективность достижения результатов работы;</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примерное (своевременное и качественное) исполнение должностных обязанностей, распоряжений руководства;</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личный вклад в общие результаты работы (выполняемый объем работы);</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своевременная и качественная подготовка документов;</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проявление профессионализма, творчества, использование современных методов, технологий в процессе работы;</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эффективность и результативность участия в реализации проектов (программ).</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.3. Основаниями для невыплаты премии по результатам работы являются:</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нарушение исполнения должностных обязанностей;</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низкие результаты работы;</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ненадлежащее качество работы с документами;</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наличие неснятого дисциплинарного взыскания;</w:t>
      </w:r>
    </w:p>
    <w:p w:rsidR="00EB37FC" w:rsidRPr="001610AF" w:rsidRDefault="00EB37FC" w:rsidP="006463B2">
      <w:pPr>
        <w:tabs>
          <w:tab w:val="left" w:pos="5643"/>
          <w:tab w:val="left" w:pos="6213"/>
          <w:tab w:val="left" w:pos="7125"/>
        </w:tabs>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несоблюдение установленных сроков выполнения распоряжений </w:t>
      </w:r>
      <w:r w:rsidRPr="001610AF">
        <w:rPr>
          <w:rFonts w:ascii="Times New Roman" w:hAnsi="Times New Roman"/>
          <w:iCs/>
          <w:spacing w:val="-4"/>
          <w:sz w:val="28"/>
          <w:szCs w:val="28"/>
        </w:rPr>
        <w:t>руководства и (или) некачественное их выполнение без уважительных причин;</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неэффективность и </w:t>
      </w:r>
      <w:proofErr w:type="spellStart"/>
      <w:r w:rsidRPr="001610AF">
        <w:rPr>
          <w:rFonts w:ascii="Times New Roman" w:hAnsi="Times New Roman"/>
          <w:iCs/>
          <w:sz w:val="28"/>
          <w:szCs w:val="28"/>
        </w:rPr>
        <w:t>нерезультативность</w:t>
      </w:r>
      <w:proofErr w:type="spellEnd"/>
      <w:r w:rsidRPr="001610AF">
        <w:rPr>
          <w:rFonts w:ascii="Times New Roman" w:hAnsi="Times New Roman"/>
          <w:iCs/>
          <w:sz w:val="28"/>
          <w:szCs w:val="28"/>
        </w:rPr>
        <w:t xml:space="preserve"> участия в реализации проектов (программ);</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 xml:space="preserve">низкие результаты деятельности по достижению показателей </w:t>
      </w:r>
      <w:r w:rsidRPr="001610AF">
        <w:rPr>
          <w:rFonts w:ascii="Times New Roman" w:hAnsi="Times New Roman"/>
          <w:iCs/>
          <w:spacing w:val="-6"/>
          <w:sz w:val="28"/>
          <w:szCs w:val="28"/>
        </w:rPr>
        <w:t xml:space="preserve">эффективности и результативности, </w:t>
      </w:r>
      <w:r w:rsidRPr="001610AF">
        <w:rPr>
          <w:rFonts w:ascii="Times New Roman" w:hAnsi="Times New Roman"/>
          <w:iCs/>
          <w:sz w:val="28"/>
          <w:szCs w:val="28"/>
        </w:rPr>
        <w:t>закрепленных в должностной инструкции.</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Невыплата премии осуществляется за тот период, в котором возникли основания для невыплаты премии.</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 xml:space="preserve">.4.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1610AF">
        <w:rPr>
          <w:rFonts w:ascii="Times New Roman" w:hAnsi="Times New Roman"/>
          <w:sz w:val="28"/>
          <w:szCs w:val="28"/>
        </w:rPr>
        <w:t xml:space="preserve">премия по результатам работы </w:t>
      </w:r>
      <w:r w:rsidRPr="001610AF">
        <w:rPr>
          <w:rFonts w:ascii="Times New Roman" w:hAnsi="Times New Roman"/>
          <w:iCs/>
          <w:sz w:val="28"/>
          <w:szCs w:val="28"/>
        </w:rPr>
        <w:t xml:space="preserve">с учетом фактически отработанного времени. </w:t>
      </w:r>
    </w:p>
    <w:p w:rsidR="00EB37FC" w:rsidRPr="001610AF" w:rsidRDefault="00EB37FC" w:rsidP="00953AAE">
      <w:pPr>
        <w:spacing w:before="120" w:after="120" w:line="320" w:lineRule="atLeast"/>
        <w:ind w:firstLine="567"/>
        <w:jc w:val="both"/>
        <w:rPr>
          <w:rFonts w:ascii="Times New Roman" w:hAnsi="Times New Roman"/>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w:t>
      </w:r>
      <w:r>
        <w:rPr>
          <w:rFonts w:ascii="Times New Roman" w:hAnsi="Times New Roman"/>
          <w:iCs/>
          <w:sz w:val="28"/>
          <w:szCs w:val="28"/>
        </w:rPr>
        <w:t>5</w:t>
      </w:r>
      <w:r w:rsidRPr="001610AF">
        <w:rPr>
          <w:rFonts w:ascii="Times New Roman" w:hAnsi="Times New Roman"/>
          <w:iCs/>
          <w:sz w:val="28"/>
          <w:szCs w:val="28"/>
        </w:rPr>
        <w:t xml:space="preserve">. Премирование служащих осуществляется по решению </w:t>
      </w:r>
      <w:r>
        <w:rPr>
          <w:rFonts w:ascii="Times New Roman" w:hAnsi="Times New Roman"/>
          <w:iCs/>
          <w:sz w:val="28"/>
          <w:szCs w:val="28"/>
        </w:rPr>
        <w:t>Главы сельского поселения</w:t>
      </w:r>
      <w:r w:rsidRPr="001610AF">
        <w:rPr>
          <w:rFonts w:ascii="Times New Roman" w:hAnsi="Times New Roman"/>
          <w:iCs/>
          <w:sz w:val="28"/>
          <w:szCs w:val="28"/>
        </w:rPr>
        <w:t xml:space="preserve">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Cs/>
          <w:sz w:val="28"/>
          <w:szCs w:val="28"/>
        </w:rPr>
      </w:pPr>
    </w:p>
    <w:p w:rsidR="00EB37FC" w:rsidRPr="001610AF" w:rsidRDefault="00EB37FC" w:rsidP="006F3281">
      <w:pPr>
        <w:pStyle w:val="ConsPlusTitle"/>
        <w:spacing w:before="120" w:after="120" w:line="240" w:lineRule="exact"/>
        <w:ind w:firstLine="567"/>
        <w:jc w:val="both"/>
        <w:outlineLvl w:val="2"/>
        <w:rPr>
          <w:rFonts w:ascii="Times New Roman" w:hAnsi="Times New Roman" w:cs="Times New Roman"/>
          <w:sz w:val="28"/>
          <w:szCs w:val="28"/>
        </w:rPr>
      </w:pPr>
    </w:p>
    <w:p w:rsidR="00EB37FC" w:rsidRPr="001610AF" w:rsidRDefault="00EB37FC" w:rsidP="006F3281">
      <w:pPr>
        <w:pStyle w:val="ConsPlusTitle"/>
        <w:spacing w:before="120" w:after="120" w:line="240" w:lineRule="exact"/>
        <w:ind w:firstLine="567"/>
        <w:jc w:val="both"/>
        <w:outlineLvl w:val="2"/>
        <w:rPr>
          <w:rFonts w:ascii="Times New Roman" w:hAnsi="Times New Roman" w:cs="Times New Roman"/>
          <w:bCs/>
          <w:sz w:val="28"/>
          <w:szCs w:val="28"/>
        </w:rPr>
      </w:pPr>
      <w:r w:rsidRPr="001610AF">
        <w:rPr>
          <w:rFonts w:ascii="Times New Roman" w:hAnsi="Times New Roman" w:cs="Times New Roman"/>
          <w:sz w:val="28"/>
          <w:szCs w:val="28"/>
        </w:rPr>
        <w:t xml:space="preserve">4.8.  </w:t>
      </w:r>
      <w:r w:rsidRPr="001610A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EB37FC" w:rsidRPr="001610AF" w:rsidRDefault="00EB37FC" w:rsidP="00953AAE">
      <w:pPr>
        <w:spacing w:before="120" w:after="120" w:line="320" w:lineRule="atLeast"/>
        <w:ind w:firstLine="567"/>
        <w:jc w:val="both"/>
        <w:rPr>
          <w:rFonts w:ascii="Times New Roman" w:hAnsi="Times New Roman"/>
          <w:sz w:val="28"/>
          <w:szCs w:val="28"/>
        </w:rPr>
      </w:pPr>
      <w:r>
        <w:rPr>
          <w:rFonts w:ascii="Times New Roman" w:hAnsi="Times New Roman"/>
          <w:color w:val="000000"/>
          <w:sz w:val="28"/>
          <w:szCs w:val="28"/>
        </w:rPr>
        <w:t>4.8</w:t>
      </w:r>
      <w:r w:rsidRPr="003B6E7D">
        <w:rPr>
          <w:rFonts w:ascii="Times New Roman" w:hAnsi="Times New Roman"/>
          <w:color w:val="000000"/>
          <w:sz w:val="28"/>
          <w:szCs w:val="28"/>
        </w:rPr>
        <w:t xml:space="preserve">.1.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Pr>
          <w:rFonts w:ascii="Times New Roman" w:hAnsi="Times New Roman"/>
          <w:color w:val="000000"/>
          <w:sz w:val="28"/>
          <w:szCs w:val="28"/>
        </w:rPr>
        <w:t xml:space="preserve">0,7 </w:t>
      </w:r>
      <w:r w:rsidRPr="00953AAE">
        <w:rPr>
          <w:rFonts w:ascii="Times New Roman" w:hAnsi="Times New Roman"/>
          <w:sz w:val="28"/>
          <w:szCs w:val="28"/>
        </w:rPr>
        <w:t xml:space="preserve"> </w:t>
      </w:r>
      <w:r w:rsidRPr="003B6E7D">
        <w:rPr>
          <w:rFonts w:ascii="Times New Roman" w:hAnsi="Times New Roman"/>
          <w:color w:val="000000"/>
          <w:sz w:val="28"/>
          <w:szCs w:val="28"/>
        </w:rPr>
        <w:t>должностного оклада</w:t>
      </w:r>
      <w:r w:rsidRPr="003B6E7D">
        <w:rPr>
          <w:rFonts w:ascii="Times New Roman" w:hAnsi="Times New Roman"/>
          <w:color w:val="FF0000"/>
          <w:sz w:val="28"/>
          <w:szCs w:val="28"/>
        </w:rPr>
        <w:t xml:space="preserve"> </w:t>
      </w:r>
      <w:r w:rsidRPr="003B6E7D">
        <w:rPr>
          <w:rFonts w:ascii="Times New Roman" w:hAnsi="Times New Roman"/>
          <w:sz w:val="28"/>
          <w:szCs w:val="28"/>
        </w:rPr>
        <w:t xml:space="preserve">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rsidR="00EB37FC" w:rsidRDefault="00EB37FC" w:rsidP="00953AAE">
      <w:pPr>
        <w:spacing w:before="120" w:after="120" w:line="320" w:lineRule="atLeast"/>
        <w:ind w:firstLine="567"/>
        <w:jc w:val="both"/>
        <w:rPr>
          <w:rFonts w:ascii="Times New Roman" w:hAnsi="Times New Roman"/>
          <w:sz w:val="28"/>
          <w:szCs w:val="28"/>
        </w:rPr>
      </w:pPr>
      <w:r w:rsidRPr="003B6E7D">
        <w:rPr>
          <w:rFonts w:ascii="Times New Roman" w:hAnsi="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rsidR="00EB37FC" w:rsidRPr="001610AF" w:rsidRDefault="00EB37FC" w:rsidP="008A4FC1">
      <w:pPr>
        <w:spacing w:before="120" w:after="120" w:line="320" w:lineRule="atLeast"/>
        <w:ind w:firstLine="567"/>
        <w:jc w:val="both"/>
        <w:rPr>
          <w:rFonts w:ascii="Times New Roman" w:hAnsi="Times New Roman"/>
          <w:sz w:val="28"/>
          <w:szCs w:val="28"/>
        </w:rPr>
      </w:pPr>
      <w:r>
        <w:rPr>
          <w:rFonts w:ascii="Times New Roman" w:hAnsi="Times New Roman"/>
          <w:color w:val="000000"/>
          <w:sz w:val="28"/>
          <w:szCs w:val="28"/>
        </w:rPr>
        <w:t>4.8</w:t>
      </w:r>
      <w:r w:rsidRPr="003B6E7D">
        <w:rPr>
          <w:rFonts w:ascii="Times New Roman" w:hAnsi="Times New Roman"/>
          <w:color w:val="000000"/>
          <w:sz w:val="28"/>
          <w:szCs w:val="28"/>
        </w:rPr>
        <w:t>.</w:t>
      </w:r>
      <w:r>
        <w:rPr>
          <w:rFonts w:ascii="Times New Roman" w:hAnsi="Times New Roman"/>
          <w:color w:val="000000"/>
          <w:sz w:val="28"/>
          <w:szCs w:val="28"/>
        </w:rPr>
        <w:t>2</w:t>
      </w:r>
      <w:r w:rsidRPr="003B6E7D">
        <w:rPr>
          <w:rFonts w:ascii="Times New Roman" w:hAnsi="Times New Roman"/>
          <w:color w:val="000000"/>
          <w:sz w:val="28"/>
          <w:szCs w:val="28"/>
        </w:rPr>
        <w:t xml:space="preserve">. </w:t>
      </w:r>
      <w:r>
        <w:rPr>
          <w:rFonts w:ascii="Times New Roman" w:hAnsi="Times New Roman"/>
          <w:color w:val="000000"/>
          <w:sz w:val="28"/>
          <w:szCs w:val="28"/>
        </w:rPr>
        <w:t>Материальная помощь оказывается</w:t>
      </w:r>
      <w:r w:rsidRPr="003B6E7D">
        <w:rPr>
          <w:rFonts w:ascii="Times New Roman" w:hAnsi="Times New Roman"/>
          <w:color w:val="000000"/>
          <w:sz w:val="28"/>
          <w:szCs w:val="28"/>
        </w:rPr>
        <w:t xml:space="preserve"> служащему на основании его письменного заявления в размере </w:t>
      </w:r>
      <w:r>
        <w:rPr>
          <w:rFonts w:ascii="Times New Roman" w:hAnsi="Times New Roman"/>
          <w:sz w:val="28"/>
          <w:szCs w:val="28"/>
        </w:rPr>
        <w:t>0,7</w:t>
      </w:r>
      <w:r w:rsidRPr="008A4FC1">
        <w:rPr>
          <w:rFonts w:ascii="Times New Roman" w:hAnsi="Times New Roman"/>
          <w:sz w:val="28"/>
          <w:szCs w:val="28"/>
        </w:rPr>
        <w:t xml:space="preserve"> </w:t>
      </w:r>
      <w:r w:rsidRPr="003B6E7D">
        <w:rPr>
          <w:rFonts w:ascii="Times New Roman" w:hAnsi="Times New Roman"/>
          <w:color w:val="000000"/>
          <w:sz w:val="28"/>
          <w:szCs w:val="28"/>
        </w:rPr>
        <w:t>должностного оклада</w:t>
      </w:r>
      <w:r w:rsidRPr="003B6E7D">
        <w:rPr>
          <w:rFonts w:ascii="Times New Roman" w:hAnsi="Times New Roman"/>
          <w:color w:val="FF0000"/>
          <w:sz w:val="28"/>
          <w:szCs w:val="28"/>
        </w:rPr>
        <w:t xml:space="preserve"> </w:t>
      </w:r>
      <w:r w:rsidRPr="003B6E7D">
        <w:rPr>
          <w:rFonts w:ascii="Times New Roman" w:hAnsi="Times New Roman"/>
          <w:sz w:val="28"/>
          <w:szCs w:val="28"/>
        </w:rPr>
        <w:t xml:space="preserve">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proofErr w:type="spellStart"/>
      <w:r>
        <w:rPr>
          <w:rFonts w:ascii="Times New Roman" w:hAnsi="Times New Roman"/>
          <w:iCs/>
          <w:sz w:val="28"/>
          <w:szCs w:val="28"/>
        </w:rPr>
        <w:t>Травковского</w:t>
      </w:r>
      <w:proofErr w:type="spellEnd"/>
      <w:r w:rsidRPr="00F103D6">
        <w:rPr>
          <w:rFonts w:ascii="Times New Roman" w:hAnsi="Times New Roman"/>
          <w:iCs/>
          <w:sz w:val="28"/>
          <w:szCs w:val="28"/>
        </w:rPr>
        <w:t xml:space="preserve"> сельского поселения.</w:t>
      </w:r>
    </w:p>
    <w:p w:rsidR="00EB37FC"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rsidR="00EB37FC" w:rsidRPr="001610AF" w:rsidRDefault="00EB37FC" w:rsidP="00A45E17">
      <w:pPr>
        <w:pStyle w:val="ConsPlusNormal"/>
        <w:spacing w:before="120" w:after="120" w:line="320" w:lineRule="atLeast"/>
        <w:jc w:val="both"/>
        <w:rPr>
          <w:rFonts w:ascii="Times New Roman" w:hAnsi="Times New Roman" w:cs="Times New Roman"/>
          <w:sz w:val="28"/>
          <w:szCs w:val="28"/>
        </w:rPr>
      </w:pPr>
      <w:r>
        <w:rPr>
          <w:rFonts w:ascii="Times New Roman" w:hAnsi="Times New Roman" w:cs="Times New Roman"/>
          <w:sz w:val="28"/>
          <w:szCs w:val="28"/>
        </w:rPr>
        <w:t xml:space="preserve">      4.8.</w:t>
      </w:r>
      <w:r w:rsidRPr="001610AF">
        <w:rPr>
          <w:rFonts w:ascii="Times New Roman" w:hAnsi="Times New Roman" w:cs="Times New Roman"/>
          <w:sz w:val="28"/>
          <w:szCs w:val="28"/>
        </w:rPr>
        <w:t xml:space="preserve">3. Лицу, вновь принятому </w:t>
      </w:r>
      <w:r>
        <w:rPr>
          <w:rFonts w:ascii="Times New Roman" w:hAnsi="Times New Roman" w:cs="Times New Roman"/>
          <w:sz w:val="28"/>
          <w:szCs w:val="28"/>
        </w:rPr>
        <w:t>в орган местного самоуправления</w:t>
      </w:r>
      <w:r w:rsidRPr="001610AF">
        <w:rPr>
          <w:rFonts w:ascii="Times New Roman" w:hAnsi="Times New Roman" w:cs="Times New Roman"/>
          <w:sz w:val="28"/>
          <w:szCs w:val="28"/>
        </w:rPr>
        <w:t xml:space="preserve">,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Pr>
          <w:rFonts w:ascii="Times New Roman" w:hAnsi="Times New Roman" w:cs="Times New Roman"/>
          <w:sz w:val="28"/>
          <w:szCs w:val="28"/>
        </w:rPr>
        <w:t>0,7</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w:t>
      </w:r>
      <w:r>
        <w:rPr>
          <w:rFonts w:ascii="Times New Roman" w:hAnsi="Times New Roman" w:cs="Times New Roman"/>
          <w:sz w:val="28"/>
          <w:szCs w:val="28"/>
        </w:rPr>
        <w:t xml:space="preserve"> размере</w:t>
      </w:r>
      <w:r w:rsidRPr="001610AF">
        <w:rPr>
          <w:rFonts w:ascii="Times New Roman" w:hAnsi="Times New Roman" w:cs="Times New Roman"/>
          <w:sz w:val="28"/>
          <w:szCs w:val="28"/>
        </w:rPr>
        <w:t xml:space="preserve"> </w:t>
      </w:r>
      <w:r>
        <w:rPr>
          <w:rFonts w:ascii="Times New Roman" w:hAnsi="Times New Roman" w:cs="Times New Roman"/>
          <w:sz w:val="28"/>
          <w:szCs w:val="28"/>
        </w:rPr>
        <w:t>0,7</w:t>
      </w:r>
      <w:r w:rsidRPr="008A4FC1">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 </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w:t>
      </w:r>
      <w:r>
        <w:rPr>
          <w:rFonts w:ascii="Times New Roman" w:hAnsi="Times New Roman" w:cs="Times New Roman"/>
          <w:sz w:val="28"/>
          <w:szCs w:val="28"/>
        </w:rPr>
        <w:t>служащего</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w:t>
      </w:r>
      <w:r>
        <w:rPr>
          <w:rFonts w:ascii="Times New Roman" w:hAnsi="Times New Roman" w:cs="Times New Roman"/>
          <w:sz w:val="28"/>
          <w:szCs w:val="28"/>
        </w:rPr>
        <w:t>размере одного</w:t>
      </w:r>
      <w:r w:rsidRPr="008A4FC1">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 размере </w:t>
      </w:r>
      <w:r>
        <w:rPr>
          <w:rFonts w:ascii="Times New Roman" w:hAnsi="Times New Roman" w:cs="Times New Roman"/>
          <w:sz w:val="28"/>
          <w:szCs w:val="28"/>
        </w:rPr>
        <w:t>одного</w:t>
      </w:r>
      <w:r w:rsidRPr="008A4FC1">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.4. Единовременная выплата и материальная помощь не выплачиваются:</w:t>
      </w:r>
    </w:p>
    <w:p w:rsidR="00EB37FC" w:rsidRPr="00AF22A1" w:rsidRDefault="00EB37FC" w:rsidP="00992BAB">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служащим, находящимся в отпуске по уходу за ребенком до достижения им </w:t>
      </w:r>
      <w:r w:rsidRPr="00AF22A1">
        <w:rPr>
          <w:rFonts w:ascii="Times New Roman" w:hAnsi="Times New Roman" w:cs="Times New Roman"/>
          <w:sz w:val="28"/>
          <w:szCs w:val="28"/>
        </w:rPr>
        <w:t>возраста трех лет</w:t>
      </w:r>
      <w:r>
        <w:rPr>
          <w:rFonts w:ascii="Times New Roman" w:hAnsi="Times New Roman" w:cs="Times New Roman"/>
          <w:sz w:val="28"/>
          <w:szCs w:val="28"/>
        </w:rPr>
        <w:t>, не осуществляющих трудовую деятельность на условиях неполного рабочего времени;</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служащим в части периода нахождения в отпуске без сохранения </w:t>
      </w:r>
      <w:r w:rsidRPr="001610AF">
        <w:rPr>
          <w:rFonts w:ascii="Times New Roman" w:hAnsi="Times New Roman" w:cs="Times New Roman"/>
          <w:sz w:val="28"/>
          <w:szCs w:val="28"/>
        </w:rPr>
        <w:lastRenderedPageBreak/>
        <w:t>заработной платы на длительное время (более 60 календарных дней в году).</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w:t>
      </w:r>
      <w:r>
        <w:rPr>
          <w:rFonts w:ascii="Times New Roman" w:hAnsi="Times New Roman" w:cs="Times New Roman"/>
          <w:sz w:val="28"/>
          <w:szCs w:val="28"/>
        </w:rPr>
        <w:t xml:space="preserve">о </w:t>
      </w:r>
      <w:r w:rsidRPr="001610AF">
        <w:rPr>
          <w:rFonts w:ascii="Times New Roman" w:hAnsi="Times New Roman" w:cs="Times New Roman"/>
          <w:sz w:val="28"/>
          <w:szCs w:val="28"/>
        </w:rPr>
        <w:t>служащим возврату не подлежит.</w:t>
      </w:r>
    </w:p>
    <w:p w:rsidR="00EB37FC" w:rsidRPr="001610AF" w:rsidRDefault="00EB37FC" w:rsidP="00934E46">
      <w:pPr>
        <w:spacing w:before="120" w:after="120" w:line="320" w:lineRule="atLeast"/>
        <w:ind w:firstLine="567"/>
        <w:jc w:val="both"/>
        <w:rPr>
          <w:rFonts w:ascii="Times New Roman" w:hAnsi="Times New Roman"/>
          <w:sz w:val="28"/>
          <w:szCs w:val="28"/>
        </w:rPr>
      </w:pPr>
      <w:r>
        <w:rPr>
          <w:rFonts w:ascii="Times New Roman" w:hAnsi="Times New Roman"/>
          <w:sz w:val="28"/>
          <w:szCs w:val="28"/>
        </w:rPr>
        <w:t>4.8</w:t>
      </w:r>
      <w:r w:rsidRPr="001610AF">
        <w:rPr>
          <w:rFonts w:ascii="Times New Roman" w:hAnsi="Times New Roman"/>
          <w:sz w:val="28"/>
          <w:szCs w:val="28"/>
        </w:rPr>
        <w:t xml:space="preserve">.6.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w:t>
      </w:r>
      <w:r>
        <w:rPr>
          <w:rFonts w:ascii="Times New Roman" w:hAnsi="Times New Roman"/>
          <w:sz w:val="28"/>
          <w:szCs w:val="28"/>
        </w:rPr>
        <w:t>4.8</w:t>
      </w:r>
      <w:r w:rsidRPr="001610AF">
        <w:rPr>
          <w:rFonts w:ascii="Times New Roman" w:hAnsi="Times New Roman"/>
          <w:sz w:val="28"/>
          <w:szCs w:val="28"/>
        </w:rPr>
        <w:t>.</w:t>
      </w:r>
      <w:r>
        <w:rPr>
          <w:rFonts w:ascii="Times New Roman" w:hAnsi="Times New Roman"/>
          <w:sz w:val="28"/>
          <w:szCs w:val="28"/>
        </w:rPr>
        <w:t>2</w:t>
      </w:r>
      <w:r w:rsidRPr="001610AF">
        <w:rPr>
          <w:rFonts w:ascii="Times New Roman" w:hAnsi="Times New Roman"/>
          <w:sz w:val="28"/>
          <w:szCs w:val="28"/>
        </w:rPr>
        <w:t xml:space="preserve"> настоящего Положения в следующих случаях:</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rsidR="00EB37FC" w:rsidRPr="001610AF" w:rsidRDefault="00EB37FC" w:rsidP="00934E46">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roofErr w:type="gramEnd"/>
    </w:p>
    <w:p w:rsidR="00EB37FC" w:rsidRPr="00A07F45" w:rsidRDefault="00EB37FC" w:rsidP="008A4FC1">
      <w:pPr>
        <w:spacing w:before="120" w:after="120" w:line="320" w:lineRule="atLeast"/>
        <w:ind w:firstLine="567"/>
        <w:jc w:val="both"/>
        <w:rPr>
          <w:rFonts w:ascii="Times New Roman" w:hAnsi="Times New Roman"/>
          <w:iCs/>
          <w:sz w:val="28"/>
          <w:szCs w:val="28"/>
        </w:rPr>
      </w:pPr>
      <w:r>
        <w:rPr>
          <w:rFonts w:ascii="Times New Roman" w:hAnsi="Times New Roman"/>
          <w:sz w:val="28"/>
          <w:szCs w:val="28"/>
        </w:rPr>
        <w:t>4.8</w:t>
      </w:r>
      <w:r w:rsidRPr="001610AF">
        <w:rPr>
          <w:rFonts w:ascii="Times New Roman" w:hAnsi="Times New Roman"/>
          <w:sz w:val="28"/>
          <w:szCs w:val="28"/>
        </w:rPr>
        <w:t xml:space="preserve">.7. </w:t>
      </w:r>
      <w:r w:rsidRPr="00A07F45">
        <w:rPr>
          <w:rFonts w:ascii="Times New Roman" w:hAnsi="Times New Roman"/>
          <w:sz w:val="28"/>
          <w:szCs w:val="28"/>
        </w:rPr>
        <w:t>Решение об оказании материальной помощи принимается Главой сельского поселения и оформляется распоряжением Администрации</w:t>
      </w:r>
      <w:r w:rsidRPr="00A07F45">
        <w:rPr>
          <w:rFonts w:ascii="Times New Roman" w:hAnsi="Times New Roman"/>
          <w:i/>
          <w:iCs/>
          <w:sz w:val="28"/>
          <w:szCs w:val="28"/>
        </w:rPr>
        <w:t xml:space="preserve"> </w:t>
      </w:r>
      <w:r w:rsidRPr="00A07F45">
        <w:rPr>
          <w:rFonts w:ascii="Times New Roman" w:hAnsi="Times New Roman"/>
          <w:iCs/>
          <w:sz w:val="28"/>
          <w:szCs w:val="28"/>
        </w:rPr>
        <w:t xml:space="preserve"> сельского поселения.</w:t>
      </w:r>
    </w:p>
    <w:p w:rsidR="00EB37FC" w:rsidRPr="00A07F45" w:rsidRDefault="00EB37FC" w:rsidP="00E936E5">
      <w:pPr>
        <w:pStyle w:val="ConsPlusNormal"/>
        <w:spacing w:before="120" w:after="120" w:line="320" w:lineRule="atLeast"/>
        <w:ind w:firstLine="567"/>
        <w:jc w:val="both"/>
        <w:rPr>
          <w:rFonts w:ascii="Times New Roman" w:hAnsi="Times New Roman" w:cs="Times New Roman"/>
          <w:b/>
          <w:sz w:val="28"/>
          <w:szCs w:val="28"/>
        </w:rPr>
      </w:pPr>
      <w:r w:rsidRPr="00A07F45">
        <w:rPr>
          <w:rFonts w:ascii="Times New Roman" w:hAnsi="Times New Roman" w:cs="Times New Roman"/>
          <w:b/>
          <w:sz w:val="28"/>
          <w:szCs w:val="28"/>
        </w:rPr>
        <w:t>4.9 Единовременная выплата на лечение (оздоровление) служащим</w:t>
      </w:r>
    </w:p>
    <w:p w:rsidR="00EB37FC" w:rsidRPr="00FA58EB" w:rsidRDefault="00EB37FC" w:rsidP="00307A16">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4.9</w:t>
      </w:r>
      <w:r w:rsidRPr="00FA58EB">
        <w:rPr>
          <w:rFonts w:ascii="Times New Roman" w:hAnsi="Times New Roman"/>
          <w:sz w:val="28"/>
          <w:szCs w:val="28"/>
        </w:rPr>
        <w:t xml:space="preserve">.1. </w:t>
      </w:r>
      <w:r>
        <w:rPr>
          <w:rFonts w:ascii="Times New Roman" w:hAnsi="Times New Roman"/>
          <w:sz w:val="28"/>
          <w:szCs w:val="28"/>
        </w:rPr>
        <w:t>С</w:t>
      </w:r>
      <w:r w:rsidRPr="00FA58EB">
        <w:rPr>
          <w:rFonts w:ascii="Times New Roman" w:hAnsi="Times New Roman"/>
          <w:sz w:val="28"/>
          <w:szCs w:val="28"/>
        </w:rPr>
        <w:t xml:space="preserve">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Травковского</w:t>
      </w:r>
      <w:proofErr w:type="spellEnd"/>
      <w:r>
        <w:rPr>
          <w:rFonts w:ascii="Times New Roman" w:hAnsi="Times New Roman"/>
          <w:sz w:val="28"/>
          <w:szCs w:val="28"/>
        </w:rPr>
        <w:t xml:space="preserve"> </w:t>
      </w:r>
      <w:r>
        <w:rPr>
          <w:rFonts w:ascii="Times New Roman" w:hAnsi="Times New Roman"/>
          <w:sz w:val="28"/>
          <w:szCs w:val="28"/>
        </w:rPr>
        <w:lastRenderedPageBreak/>
        <w:t>сельского поселения</w:t>
      </w:r>
    </w:p>
    <w:p w:rsidR="00EB37FC" w:rsidRPr="00FA58EB" w:rsidRDefault="00EB37FC" w:rsidP="00307A16">
      <w:pPr>
        <w:spacing w:before="120" w:after="120" w:line="320" w:lineRule="atLeast"/>
        <w:ind w:firstLine="567"/>
        <w:jc w:val="both"/>
        <w:rPr>
          <w:rFonts w:ascii="Times New Roman" w:hAnsi="Times New Roman"/>
          <w:i/>
          <w:iCs/>
          <w:sz w:val="28"/>
          <w:szCs w:val="28"/>
        </w:rPr>
      </w:pPr>
      <w:r w:rsidRPr="00FA58EB">
        <w:rPr>
          <w:rFonts w:ascii="Times New Roman" w:hAnsi="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w:t>
      </w:r>
      <w:r>
        <w:rPr>
          <w:rFonts w:ascii="Times New Roman" w:hAnsi="Times New Roman"/>
          <w:sz w:val="28"/>
          <w:szCs w:val="28"/>
        </w:rPr>
        <w:t xml:space="preserve"> распоряжением Администрации сельского поселения.</w:t>
      </w:r>
    </w:p>
    <w:p w:rsidR="00EB37FC" w:rsidRPr="00FA58EB" w:rsidRDefault="00EB37FC" w:rsidP="00307A16">
      <w:pPr>
        <w:pStyle w:val="ConsPlusNormal"/>
        <w:spacing w:before="120" w:after="120" w:line="320" w:lineRule="atLeast"/>
        <w:ind w:firstLine="567"/>
        <w:jc w:val="both"/>
        <w:rPr>
          <w:rFonts w:ascii="Times New Roman" w:hAnsi="Times New Roman" w:cs="Times New Roman"/>
          <w:sz w:val="28"/>
          <w:szCs w:val="28"/>
        </w:rPr>
      </w:pPr>
      <w:r w:rsidRPr="00FA58EB">
        <w:rPr>
          <w:rFonts w:ascii="Times New Roman" w:hAnsi="Times New Roman" w:cs="Times New Roman"/>
          <w:sz w:val="28"/>
          <w:szCs w:val="28"/>
        </w:rPr>
        <w:t xml:space="preserve">Лицу, вновь принятому </w:t>
      </w:r>
      <w:r>
        <w:rPr>
          <w:rFonts w:ascii="Times New Roman" w:hAnsi="Times New Roman" w:cs="Times New Roman"/>
          <w:sz w:val="28"/>
          <w:szCs w:val="28"/>
        </w:rPr>
        <w:t>в орган местного самоуправления</w:t>
      </w:r>
      <w:r w:rsidRPr="00FA58EB">
        <w:rPr>
          <w:rFonts w:ascii="Times New Roman" w:hAnsi="Times New Roman" w:cs="Times New Roman"/>
          <w:sz w:val="28"/>
          <w:szCs w:val="28"/>
        </w:rPr>
        <w:t xml:space="preserve">, единовременная компенсационная выплата на лечение (оздоровление) выплачивается при условии </w:t>
      </w:r>
      <w:r>
        <w:rPr>
          <w:rFonts w:ascii="Times New Roman" w:hAnsi="Times New Roman" w:cs="Times New Roman"/>
          <w:sz w:val="28"/>
          <w:szCs w:val="28"/>
        </w:rPr>
        <w:t xml:space="preserve">прохождения службы </w:t>
      </w:r>
      <w:r w:rsidRPr="00FA58EB">
        <w:rPr>
          <w:rFonts w:ascii="Times New Roman" w:hAnsi="Times New Roman" w:cs="Times New Roman"/>
          <w:sz w:val="28"/>
          <w:szCs w:val="28"/>
        </w:rPr>
        <w:t>не менее шести месяцев, в случае ее невыплаты в текущем финансовом году лицу, ранее замещавшему соответствующую должность</w:t>
      </w:r>
      <w:r>
        <w:rPr>
          <w:rFonts w:ascii="Times New Roman" w:hAnsi="Times New Roman" w:cs="Times New Roman"/>
          <w:sz w:val="28"/>
          <w:szCs w:val="28"/>
        </w:rPr>
        <w:t>.</w:t>
      </w:r>
    </w:p>
    <w:p w:rsidR="00EB37FC" w:rsidRDefault="00EB37FC" w:rsidP="00307A1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4.9.2</w:t>
      </w:r>
      <w:r w:rsidRPr="00FA58EB">
        <w:rPr>
          <w:rFonts w:ascii="Times New Roman" w:hAnsi="Times New Roman" w:cs="Times New Roman"/>
          <w:sz w:val="28"/>
          <w:szCs w:val="28"/>
        </w:rPr>
        <w:t>. Выплаченная единовременная компенсационная выплата на лечение (оздоровление) при прекращении (расторжении) трудового договора с</w:t>
      </w:r>
      <w:r>
        <w:rPr>
          <w:rFonts w:ascii="Times New Roman" w:hAnsi="Times New Roman" w:cs="Times New Roman"/>
          <w:sz w:val="28"/>
          <w:szCs w:val="28"/>
        </w:rPr>
        <w:t xml:space="preserve">о </w:t>
      </w:r>
      <w:r w:rsidRPr="00FA58EB">
        <w:rPr>
          <w:rFonts w:ascii="Times New Roman" w:hAnsi="Times New Roman" w:cs="Times New Roman"/>
          <w:sz w:val="28"/>
          <w:szCs w:val="28"/>
        </w:rPr>
        <w:t>служащим возврату не подлежит.</w:t>
      </w:r>
    </w:p>
    <w:p w:rsidR="00EB37FC" w:rsidRPr="001610AF" w:rsidRDefault="00EB37FC" w:rsidP="00425200">
      <w:pPr>
        <w:pStyle w:val="ConsPlusNormal"/>
        <w:spacing w:before="120" w:after="120" w:line="320" w:lineRule="atLeast"/>
        <w:jc w:val="both"/>
        <w:rPr>
          <w:rFonts w:ascii="Times New Roman" w:hAnsi="Times New Roman" w:cs="Times New Roman"/>
          <w:b/>
          <w:bCs/>
          <w:sz w:val="28"/>
          <w:szCs w:val="28"/>
        </w:rPr>
      </w:pPr>
      <w:r>
        <w:rPr>
          <w:rFonts w:ascii="Times New Roman" w:hAnsi="Times New Roman" w:cs="Times New Roman"/>
          <w:color w:val="000000"/>
          <w:sz w:val="28"/>
          <w:szCs w:val="28"/>
          <w:lang w:eastAsia="en-US"/>
        </w:rPr>
        <w:t xml:space="preserve">        </w:t>
      </w:r>
      <w:r w:rsidRPr="004B54BA">
        <w:rPr>
          <w:rFonts w:ascii="Times New Roman" w:hAnsi="Times New Roman" w:cs="Times New Roman"/>
          <w:b/>
          <w:bCs/>
          <w:sz w:val="28"/>
          <w:szCs w:val="28"/>
        </w:rPr>
        <w:t>4.</w:t>
      </w:r>
      <w:r>
        <w:rPr>
          <w:rFonts w:ascii="Times New Roman" w:hAnsi="Times New Roman" w:cs="Times New Roman"/>
          <w:b/>
          <w:bCs/>
          <w:sz w:val="28"/>
          <w:szCs w:val="28"/>
        </w:rPr>
        <w:t>10</w:t>
      </w:r>
      <w:r w:rsidRPr="004B54BA">
        <w:rPr>
          <w:rFonts w:ascii="Times New Roman" w:hAnsi="Times New Roman" w:cs="Times New Roman"/>
          <w:b/>
          <w:bCs/>
          <w:sz w:val="28"/>
          <w:szCs w:val="28"/>
        </w:rPr>
        <w:t>. Формирование фонда оплаты труда служащих</w:t>
      </w:r>
    </w:p>
    <w:p w:rsidR="00EB37FC" w:rsidRDefault="00EB37FC" w:rsidP="004B54BA">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 xml:space="preserve">4.10.1 Фонд оплаты труда служащих формируется на основании утвержденного штатного расписания Администрации сельского поселения и </w:t>
      </w:r>
      <w:proofErr w:type="gramStart"/>
      <w:r>
        <w:rPr>
          <w:rFonts w:ascii="Times New Roman" w:hAnsi="Times New Roman"/>
          <w:sz w:val="28"/>
          <w:szCs w:val="28"/>
        </w:rPr>
        <w:t>выплат</w:t>
      </w:r>
      <w:proofErr w:type="gramEnd"/>
      <w:r>
        <w:rPr>
          <w:rFonts w:ascii="Times New Roman" w:hAnsi="Times New Roman"/>
          <w:sz w:val="28"/>
          <w:szCs w:val="28"/>
        </w:rPr>
        <w:t xml:space="preserve"> предусмотренных  настоящим Положением.</w:t>
      </w:r>
    </w:p>
    <w:p w:rsidR="00EB37FC" w:rsidRDefault="00EB37FC" w:rsidP="004B54BA">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4.10.2 Глава сельского поселения вправе перераспределять средства фонда оплаты труда между выплатами, предусмотренными настоящим Положением.</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6463B2">
      <w:pPr>
        <w:widowControl w:val="0"/>
        <w:autoSpaceDE w:val="0"/>
        <w:autoSpaceDN w:val="0"/>
        <w:spacing w:before="120" w:after="120" w:line="320" w:lineRule="atLeast"/>
        <w:ind w:firstLine="567"/>
        <w:jc w:val="center"/>
        <w:outlineLvl w:val="1"/>
        <w:rPr>
          <w:rFonts w:ascii="Times New Roman" w:hAnsi="Times New Roman"/>
          <w:b/>
          <w:bCs/>
          <w:sz w:val="28"/>
          <w:szCs w:val="28"/>
        </w:rPr>
      </w:pPr>
      <w:r w:rsidRPr="001610AF">
        <w:rPr>
          <w:rFonts w:ascii="Times New Roman" w:hAnsi="Times New Roman"/>
          <w:b/>
          <w:bCs/>
          <w:sz w:val="28"/>
          <w:szCs w:val="28"/>
        </w:rPr>
        <w:t>5. ВИДЫ И ПОРЯДОК ПРИМЕНЕНИЯ ПООЩРЕНИЙ</w:t>
      </w:r>
      <w:r>
        <w:rPr>
          <w:rFonts w:ascii="Times New Roman" w:hAnsi="Times New Roman"/>
          <w:b/>
          <w:bCs/>
          <w:sz w:val="28"/>
          <w:szCs w:val="28"/>
        </w:rPr>
        <w:t xml:space="preserve"> МУНИЦИПАЛЬНЫХ СЛУЖАЩИХ И СЛУЖАЩИХ</w:t>
      </w:r>
    </w:p>
    <w:p w:rsidR="00EB37FC" w:rsidRPr="001610AF" w:rsidRDefault="00EB37FC" w:rsidP="006463B2">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благодарность;</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единовременное денежное поощрение;</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объявление благодарности с денежным поощрением;</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награждение ценным подарком;</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награждение Почетной грамотой органа местного самоуправления;</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денежное вознаграждение в связи с юбилеями и выслугой лет;</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иные муниципальные награды;</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lastRenderedPageBreak/>
        <w:t xml:space="preserve">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w:t>
      </w:r>
      <w:r>
        <w:rPr>
          <w:rFonts w:ascii="Times New Roman" w:hAnsi="Times New Roman"/>
          <w:sz w:val="28"/>
          <w:szCs w:val="28"/>
        </w:rPr>
        <w:t>20</w:t>
      </w:r>
      <w:r w:rsidRPr="001610AF">
        <w:rPr>
          <w:rFonts w:ascii="Times New Roman" w:hAnsi="Times New Roman"/>
          <w:sz w:val="28"/>
          <w:szCs w:val="28"/>
        </w:rPr>
        <w:t xml:space="preserve"> лет.</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5.2. Единовременное денежное вознаграждение выплачивается </w:t>
      </w:r>
      <w:r>
        <w:rPr>
          <w:rFonts w:ascii="Times New Roman" w:hAnsi="Times New Roman"/>
          <w:sz w:val="28"/>
          <w:szCs w:val="28"/>
        </w:rPr>
        <w:t xml:space="preserve">муниципальным служащим и  </w:t>
      </w:r>
      <w:r w:rsidRPr="001610AF">
        <w:rPr>
          <w:rFonts w:ascii="Times New Roman" w:hAnsi="Times New Roman"/>
          <w:sz w:val="28"/>
          <w:szCs w:val="28"/>
        </w:rPr>
        <w:t xml:space="preserve">служащим в связи с юбилейными датами и (или) выслугой лет на муниципальной службе, выслугой лет в размере </w:t>
      </w:r>
      <w:r>
        <w:rPr>
          <w:rFonts w:ascii="Times New Roman" w:hAnsi="Times New Roman"/>
          <w:sz w:val="28"/>
          <w:szCs w:val="28"/>
        </w:rPr>
        <w:t>должностного оклада по занимаемой должности</w:t>
      </w:r>
      <w:r w:rsidRPr="001610AF">
        <w:rPr>
          <w:rFonts w:ascii="Times New Roman" w:hAnsi="Times New Roman"/>
          <w:sz w:val="28"/>
          <w:szCs w:val="28"/>
        </w:rPr>
        <w:t>.</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Юбилейными датами считаются:</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юбилейные дни рождения - 50-летие и каждые последующие 5 лет;</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выслуга лет на муниципальной службе, выслуга лет – 20 лет и каждые последующие 5 лет.</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5.3. Вопрос о поощрении рассматривается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по собственной инициативе </w:t>
      </w:r>
      <w:r w:rsidRPr="001610AF">
        <w:rPr>
          <w:rFonts w:ascii="Times New Roman" w:hAnsi="Times New Roman"/>
          <w:i/>
          <w:iCs/>
          <w:sz w:val="28"/>
          <w:szCs w:val="28"/>
        </w:rPr>
        <w:t>.</w:t>
      </w:r>
    </w:p>
    <w:p w:rsidR="00EB37FC" w:rsidRPr="001610AF" w:rsidRDefault="00EB37FC" w:rsidP="006463B2">
      <w:pPr>
        <w:autoSpaceDE w:val="0"/>
        <w:autoSpaceDN w:val="0"/>
        <w:adjustRightInd w:val="0"/>
        <w:spacing w:before="120" w:after="120" w:line="320" w:lineRule="atLeast"/>
        <w:ind w:firstLine="567"/>
        <w:jc w:val="both"/>
        <w:rPr>
          <w:rFonts w:ascii="Times New Roman" w:hAnsi="Times New Roman"/>
          <w:i/>
          <w:iCs/>
          <w:sz w:val="28"/>
          <w:szCs w:val="28"/>
        </w:rPr>
      </w:pPr>
      <w:r w:rsidRPr="001610AF">
        <w:rPr>
          <w:rFonts w:ascii="Times New Roman" w:hAnsi="Times New Roman"/>
          <w:sz w:val="28"/>
          <w:szCs w:val="28"/>
        </w:rPr>
        <w:t xml:space="preserve">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w:t>
      </w:r>
      <w:r>
        <w:rPr>
          <w:rFonts w:ascii="Times New Roman" w:hAnsi="Times New Roman"/>
          <w:sz w:val="28"/>
          <w:szCs w:val="28"/>
        </w:rPr>
        <w:t>20</w:t>
      </w:r>
      <w:r w:rsidRPr="001610AF">
        <w:rPr>
          <w:rFonts w:ascii="Times New Roman" w:hAnsi="Times New Roman"/>
          <w:sz w:val="28"/>
          <w:szCs w:val="28"/>
        </w:rPr>
        <w:t xml:space="preserve"> лет выплачивается муниципальному служащему при наличии фонда экономии оплаты труда по его заявлению в размере </w:t>
      </w:r>
      <w:r>
        <w:rPr>
          <w:rFonts w:ascii="Times New Roman" w:hAnsi="Times New Roman"/>
          <w:sz w:val="28"/>
          <w:szCs w:val="28"/>
        </w:rPr>
        <w:t>одного должностного оклада</w:t>
      </w:r>
      <w:r w:rsidRPr="001610AF">
        <w:rPr>
          <w:rFonts w:ascii="Times New Roman" w:hAnsi="Times New Roman"/>
          <w:sz w:val="28"/>
          <w:szCs w:val="28"/>
        </w:rPr>
        <w:t xml:space="preserve"> не позднее дня увольнения.</w:t>
      </w:r>
    </w:p>
    <w:p w:rsidR="00EB37FC" w:rsidRPr="001610AF" w:rsidRDefault="00EB37FC" w:rsidP="008A4FC1">
      <w:pPr>
        <w:spacing w:before="120" w:after="120" w:line="320" w:lineRule="atLeast"/>
        <w:ind w:firstLine="567"/>
        <w:jc w:val="both"/>
        <w:rPr>
          <w:rFonts w:ascii="Times New Roman" w:hAnsi="Times New Roman"/>
          <w:sz w:val="28"/>
          <w:szCs w:val="28"/>
        </w:rPr>
      </w:pPr>
      <w:r w:rsidRPr="001610AF">
        <w:rPr>
          <w:rFonts w:ascii="Times New Roman" w:hAnsi="Times New Roman"/>
          <w:sz w:val="28"/>
          <w:szCs w:val="28"/>
        </w:rPr>
        <w:t xml:space="preserve">5.5. Решение о поощрении принимается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и</w:t>
      </w:r>
      <w:r>
        <w:rPr>
          <w:rFonts w:ascii="Times New Roman" w:hAnsi="Times New Roman"/>
          <w:sz w:val="28"/>
          <w:szCs w:val="28"/>
        </w:rPr>
        <w:t xml:space="preserve"> оформляется</w:t>
      </w:r>
      <w:r w:rsidRPr="001610AF">
        <w:rPr>
          <w:rFonts w:ascii="Times New Roman" w:hAnsi="Times New Roman"/>
          <w:sz w:val="28"/>
          <w:szCs w:val="28"/>
        </w:rPr>
        <w:t xml:space="preserve">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proofErr w:type="spellStart"/>
      <w:r>
        <w:rPr>
          <w:rFonts w:ascii="Times New Roman" w:hAnsi="Times New Roman"/>
          <w:iCs/>
          <w:sz w:val="28"/>
          <w:szCs w:val="28"/>
        </w:rPr>
        <w:t>Травковского</w:t>
      </w:r>
      <w:proofErr w:type="spellEnd"/>
      <w:r w:rsidRPr="00F103D6">
        <w:rPr>
          <w:rFonts w:ascii="Times New Roman" w:hAnsi="Times New Roman"/>
          <w:iCs/>
          <w:sz w:val="28"/>
          <w:szCs w:val="28"/>
        </w:rPr>
        <w:t xml:space="preserve"> сельского поселения.</w:t>
      </w:r>
    </w:p>
    <w:p w:rsidR="00EB37FC" w:rsidRPr="001610AF" w:rsidRDefault="00EB37FC" w:rsidP="008A4FC1">
      <w:pPr>
        <w:spacing w:before="120" w:after="120" w:line="320" w:lineRule="atLeast"/>
        <w:ind w:firstLine="567"/>
        <w:jc w:val="both"/>
        <w:rPr>
          <w:rFonts w:ascii="Times New Roman" w:hAnsi="Times New Roman"/>
          <w:b/>
          <w:bCs/>
          <w:sz w:val="28"/>
          <w:szCs w:val="28"/>
        </w:rPr>
      </w:pPr>
    </w:p>
    <w:p w:rsidR="00EB37FC" w:rsidRPr="001610AF" w:rsidRDefault="00EB37FC" w:rsidP="006463B2">
      <w:pPr>
        <w:widowControl w:val="0"/>
        <w:autoSpaceDE w:val="0"/>
        <w:autoSpaceDN w:val="0"/>
        <w:spacing w:before="120" w:after="120" w:line="320" w:lineRule="atLeast"/>
        <w:ind w:firstLine="567"/>
        <w:jc w:val="center"/>
        <w:outlineLvl w:val="1"/>
        <w:rPr>
          <w:rFonts w:ascii="Times New Roman" w:hAnsi="Times New Roman"/>
          <w:b/>
          <w:bCs/>
          <w:sz w:val="28"/>
          <w:szCs w:val="28"/>
        </w:rPr>
      </w:pPr>
      <w:r w:rsidRPr="001610AF">
        <w:rPr>
          <w:rFonts w:ascii="Times New Roman" w:hAnsi="Times New Roman"/>
          <w:b/>
          <w:bCs/>
          <w:sz w:val="28"/>
          <w:szCs w:val="28"/>
        </w:rPr>
        <w:t>6. ИСТОЧНИКИ ФИНАНСИРОВАНИЯ ОПЛАТЫ ТРУДА</w:t>
      </w:r>
    </w:p>
    <w:p w:rsidR="00EB37FC" w:rsidRPr="00595BF4" w:rsidRDefault="00EB37FC" w:rsidP="008A4FC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Денежное содержание лиц, замещающих муниципальные должности </w:t>
      </w:r>
      <w:r w:rsidRPr="00595BF4">
        <w:rPr>
          <w:rFonts w:ascii="Times New Roman" w:hAnsi="Times New Roman" w:cs="Times New Roman"/>
          <w:iCs/>
          <w:sz w:val="28"/>
          <w:szCs w:val="28"/>
        </w:rPr>
        <w:t>Администрации сельского поселения</w:t>
      </w:r>
      <w:r w:rsidRPr="00595BF4">
        <w:rPr>
          <w:rFonts w:ascii="Times New Roman" w:hAnsi="Times New Roman" w:cs="Times New Roman"/>
          <w:sz w:val="28"/>
          <w:szCs w:val="28"/>
        </w:rPr>
        <w:t>,</w:t>
      </w:r>
      <w:r w:rsidRPr="001610AF">
        <w:rPr>
          <w:rFonts w:ascii="Times New Roman" w:hAnsi="Times New Roman" w:cs="Times New Roman"/>
          <w:sz w:val="28"/>
          <w:szCs w:val="28"/>
        </w:rPr>
        <w:t xml:space="preserve"> муниципальных служащих и служащих выплачивается за счет средств бюджета </w:t>
      </w:r>
      <w:proofErr w:type="spellStart"/>
      <w:r>
        <w:rPr>
          <w:rFonts w:ascii="Times New Roman" w:hAnsi="Times New Roman" w:cs="Times New Roman"/>
          <w:iCs/>
          <w:sz w:val="28"/>
          <w:szCs w:val="28"/>
        </w:rPr>
        <w:t>Травковского</w:t>
      </w:r>
      <w:proofErr w:type="spellEnd"/>
      <w:r w:rsidRPr="00595BF4">
        <w:rPr>
          <w:rFonts w:ascii="Times New Roman" w:hAnsi="Times New Roman" w:cs="Times New Roman"/>
          <w:iCs/>
          <w:sz w:val="28"/>
          <w:szCs w:val="28"/>
        </w:rPr>
        <w:t xml:space="preserve"> сельского поселения</w:t>
      </w:r>
      <w:r w:rsidRPr="00595BF4">
        <w:rPr>
          <w:rFonts w:ascii="Times New Roman" w:hAnsi="Times New Roman" w:cs="Times New Roman"/>
          <w:sz w:val="28"/>
          <w:szCs w:val="28"/>
        </w:rPr>
        <w:t>:</w:t>
      </w:r>
    </w:p>
    <w:p w:rsidR="00EB37FC" w:rsidRPr="001610AF" w:rsidRDefault="00EB37FC" w:rsidP="008A4FC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собственных полномочий - за счет собственных средств бюджета </w:t>
      </w:r>
      <w:proofErr w:type="spellStart"/>
      <w:r>
        <w:rPr>
          <w:rFonts w:ascii="Times New Roman" w:hAnsi="Times New Roman" w:cs="Times New Roman"/>
          <w:iCs/>
          <w:sz w:val="28"/>
          <w:szCs w:val="28"/>
        </w:rPr>
        <w:t>Травковского</w:t>
      </w:r>
      <w:proofErr w:type="spellEnd"/>
      <w:r w:rsidRPr="00595BF4">
        <w:rPr>
          <w:rFonts w:ascii="Times New Roman" w:hAnsi="Times New Roman" w:cs="Times New Roman"/>
          <w:iCs/>
          <w:sz w:val="28"/>
          <w:szCs w:val="28"/>
        </w:rPr>
        <w:t xml:space="preserve"> сельского поселения;</w:t>
      </w:r>
    </w:p>
    <w:p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p>
    <w:p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p>
    <w:p w:rsidR="00EB37FC" w:rsidRDefault="00EB37FC" w:rsidP="008A4FC1">
      <w:pPr>
        <w:pStyle w:val="ConsPlusNormal"/>
        <w:spacing w:before="120" w:after="120" w:line="320" w:lineRule="atLeast"/>
        <w:ind w:firstLine="567"/>
        <w:jc w:val="both"/>
        <w:rPr>
          <w:rFonts w:ascii="Times New Roman" w:hAnsi="Times New Roman" w:cs="Times New Roman"/>
          <w:sz w:val="28"/>
          <w:szCs w:val="28"/>
        </w:rPr>
      </w:pPr>
    </w:p>
    <w:p w:rsidR="00EB37FC" w:rsidRPr="001610AF" w:rsidRDefault="00EB37FC" w:rsidP="004F4CE8">
      <w:pPr>
        <w:pStyle w:val="ConsPlusNormal"/>
        <w:spacing w:before="120" w:after="120" w:line="320" w:lineRule="atLeast"/>
        <w:jc w:val="both"/>
        <w:rPr>
          <w:rFonts w:ascii="Times New Roman" w:hAnsi="Times New Roman" w:cs="Times New Roman"/>
          <w:sz w:val="28"/>
          <w:szCs w:val="28"/>
        </w:rPr>
      </w:pPr>
    </w:p>
    <w:p w:rsidR="00EB37FC" w:rsidRPr="001610AF" w:rsidRDefault="00EB37FC" w:rsidP="004B54BA">
      <w:pPr>
        <w:pStyle w:val="ConsPlusNormal"/>
        <w:spacing w:line="240" w:lineRule="exact"/>
        <w:outlineLvl w:val="1"/>
        <w:rPr>
          <w:rFonts w:ascii="Times New Roman" w:hAnsi="Times New Roman" w:cs="Times New Roman"/>
          <w:sz w:val="28"/>
          <w:szCs w:val="28"/>
        </w:rPr>
      </w:pPr>
      <w:bookmarkStart w:id="7" w:name="P390"/>
      <w:bookmarkEnd w:id="7"/>
      <w:r>
        <w:rPr>
          <w:rFonts w:ascii="Times New Roman" w:hAnsi="Times New Roman" w:cs="Times New Roman"/>
          <w:sz w:val="28"/>
          <w:szCs w:val="28"/>
        </w:rPr>
        <w:lastRenderedPageBreak/>
        <w:t xml:space="preserve">                                                                         </w:t>
      </w:r>
      <w:r w:rsidRPr="001610AF">
        <w:rPr>
          <w:rFonts w:ascii="Times New Roman" w:hAnsi="Times New Roman" w:cs="Times New Roman"/>
          <w:sz w:val="28"/>
          <w:szCs w:val="28"/>
        </w:rPr>
        <w:t>Приложение 1</w:t>
      </w:r>
    </w:p>
    <w:p w:rsidR="00EB37FC" w:rsidRPr="001610AF" w:rsidRDefault="00EB37FC" w:rsidP="0058749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t>Администрации</w:t>
      </w:r>
      <w:r w:rsidRPr="001610AF">
        <w:rPr>
          <w:rFonts w:ascii="Times New Roman" w:hAnsi="Times New Roman" w:cs="Times New Roman"/>
          <w:sz w:val="28"/>
          <w:szCs w:val="28"/>
        </w:rP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rsidR="00EB37FC" w:rsidRPr="001610AF" w:rsidRDefault="00EB37FC" w:rsidP="00EA0073">
      <w:pPr>
        <w:pStyle w:val="ConsPlusNormal"/>
        <w:spacing w:line="240" w:lineRule="exact"/>
        <w:ind w:firstLine="567"/>
        <w:jc w:val="right"/>
        <w:rPr>
          <w:rFonts w:ascii="Times New Roman" w:hAnsi="Times New Roman" w:cs="Times New Roman"/>
          <w:i/>
          <w:iCs/>
          <w:sz w:val="28"/>
          <w:szCs w:val="28"/>
        </w:rPr>
      </w:pPr>
    </w:p>
    <w:p w:rsidR="00EB37FC" w:rsidRPr="001610AF" w:rsidRDefault="00EB37FC" w:rsidP="00001552">
      <w:pPr>
        <w:pStyle w:val="ConsPlusTitle"/>
        <w:spacing w:before="120"/>
        <w:ind w:firstLine="567"/>
        <w:jc w:val="center"/>
        <w:outlineLvl w:val="2"/>
        <w:rPr>
          <w:rFonts w:ascii="Times New Roman" w:hAnsi="Times New Roman" w:cs="Times New Roman"/>
          <w:sz w:val="28"/>
          <w:szCs w:val="28"/>
        </w:rPr>
      </w:pPr>
    </w:p>
    <w:p w:rsidR="00EB37FC" w:rsidRPr="001610AF" w:rsidRDefault="00EB37FC" w:rsidP="008579CF">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 xml:space="preserve">РАЗМЕРЫ </w:t>
      </w:r>
      <w:r>
        <w:rPr>
          <w:rFonts w:ascii="Times New Roman" w:hAnsi="Times New Roman" w:cs="Times New Roman"/>
          <w:sz w:val="28"/>
          <w:szCs w:val="28"/>
        </w:rPr>
        <w:t>БАЗОВОГО ДЕНЕЖНОГО ВОЗНАГРАЖДЕНИЯ И РАЗМЕРЫ ЕДИНОВРЕМЕННОЙ ВЫПЛАТЫ ПРИ ПРЕДОСТАВЛЕНИИ ЕЖЕГОДНОГО ОПЛАЧИВАЕМОГО ОТПУСКА И МАТЕРИАЛЬНОЙ ПОМОЩИ</w:t>
      </w:r>
      <w:r w:rsidRPr="001610AF">
        <w:rPr>
          <w:rFonts w:ascii="Times New Roman" w:hAnsi="Times New Roman" w:cs="Times New Roman"/>
          <w:sz w:val="28"/>
          <w:szCs w:val="28"/>
        </w:rPr>
        <w:t xml:space="preserve"> ЛИЦ</w:t>
      </w:r>
      <w:r>
        <w:rPr>
          <w:rFonts w:ascii="Times New Roman" w:hAnsi="Times New Roman" w:cs="Times New Roman"/>
          <w:sz w:val="28"/>
          <w:szCs w:val="28"/>
        </w:rPr>
        <w:t>АМ</w:t>
      </w:r>
      <w:r w:rsidRPr="001610AF">
        <w:rPr>
          <w:rFonts w:ascii="Times New Roman" w:hAnsi="Times New Roman" w:cs="Times New Roman"/>
          <w:sz w:val="28"/>
          <w:szCs w:val="28"/>
        </w:rPr>
        <w:t>, ЗАМЕЩАЮЩИ</w:t>
      </w:r>
      <w:r>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(ШТАТНОЙ) ОСНОВЕ </w:t>
      </w:r>
    </w:p>
    <w:p w:rsidR="00EB37FC" w:rsidRPr="00BF666C" w:rsidRDefault="00EB37FC" w:rsidP="008579CF">
      <w:pPr>
        <w:pStyle w:val="ConsPlusTitle"/>
        <w:spacing w:line="240" w:lineRule="exact"/>
        <w:ind w:firstLine="567"/>
        <w:jc w:val="center"/>
        <w:outlineLvl w:val="2"/>
        <w:rPr>
          <w:rFonts w:ascii="Times New Roman" w:hAnsi="Times New Roman" w:cs="Times New Roman"/>
          <w:iCs/>
          <w:sz w:val="28"/>
          <w:szCs w:val="28"/>
        </w:rPr>
      </w:pPr>
      <w:r>
        <w:rPr>
          <w:rFonts w:ascii="Times New Roman" w:hAnsi="Times New Roman" w:cs="Times New Roman"/>
          <w:iCs/>
          <w:sz w:val="28"/>
          <w:szCs w:val="28"/>
        </w:rPr>
        <w:t>в</w:t>
      </w:r>
      <w:r w:rsidRPr="00BF666C">
        <w:rPr>
          <w:rFonts w:ascii="Times New Roman" w:hAnsi="Times New Roman" w:cs="Times New Roman"/>
          <w:iCs/>
          <w:sz w:val="28"/>
          <w:szCs w:val="28"/>
        </w:rPr>
        <w:t xml:space="preserve"> Администрации </w:t>
      </w:r>
      <w:proofErr w:type="spellStart"/>
      <w:r w:rsidRPr="00BF666C">
        <w:rPr>
          <w:rFonts w:ascii="Times New Roman" w:hAnsi="Times New Roman" w:cs="Times New Roman"/>
          <w:iCs/>
          <w:sz w:val="28"/>
          <w:szCs w:val="28"/>
        </w:rPr>
        <w:t>Травковского</w:t>
      </w:r>
      <w:proofErr w:type="spellEnd"/>
      <w:r w:rsidRPr="00BF666C">
        <w:rPr>
          <w:rFonts w:ascii="Times New Roman" w:hAnsi="Times New Roman" w:cs="Times New Roman"/>
          <w:iCs/>
          <w:sz w:val="28"/>
          <w:szCs w:val="28"/>
        </w:rPr>
        <w:t xml:space="preserve"> сельского поселения</w:t>
      </w:r>
    </w:p>
    <w:p w:rsidR="00EB37FC" w:rsidRPr="001610AF" w:rsidRDefault="00EB37FC" w:rsidP="008579CF">
      <w:pPr>
        <w:pStyle w:val="ConsPlusTitle"/>
        <w:spacing w:line="240" w:lineRule="exact"/>
        <w:ind w:firstLine="567"/>
        <w:jc w:val="center"/>
        <w:rPr>
          <w:rFonts w:ascii="Times New Roman" w:hAnsi="Times New Roman" w:cs="Times New Roman"/>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2"/>
        <w:gridCol w:w="2299"/>
        <w:gridCol w:w="2385"/>
        <w:gridCol w:w="2315"/>
      </w:tblGrid>
      <w:tr w:rsidR="00EB37FC" w:rsidRPr="00A72E37" w:rsidTr="000A1850">
        <w:tc>
          <w:tcPr>
            <w:tcW w:w="2572"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Наименование должности</w:t>
            </w:r>
          </w:p>
        </w:tc>
        <w:tc>
          <w:tcPr>
            <w:tcW w:w="2299"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Базовое денежное вознаграждение (в % отношении к базовому денежному вознаграждению, определенному в пункте 2.2.1 настоящего Положения)</w:t>
            </w:r>
          </w:p>
        </w:tc>
        <w:tc>
          <w:tcPr>
            <w:tcW w:w="2385"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Размеры единовременной выплаты (в % отношении к базовому денежному вознаграждению)</w:t>
            </w:r>
          </w:p>
        </w:tc>
        <w:tc>
          <w:tcPr>
            <w:tcW w:w="2315"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Размеры материальной помощи (в % отношении к базовому денежному вознаграждению)</w:t>
            </w:r>
          </w:p>
        </w:tc>
      </w:tr>
      <w:tr w:rsidR="00EB37FC" w:rsidRPr="00A72E37" w:rsidTr="000A1850">
        <w:tc>
          <w:tcPr>
            <w:tcW w:w="2572" w:type="dxa"/>
          </w:tcPr>
          <w:p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1</w:t>
            </w:r>
          </w:p>
        </w:tc>
        <w:tc>
          <w:tcPr>
            <w:tcW w:w="2299" w:type="dxa"/>
          </w:tcPr>
          <w:p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2</w:t>
            </w:r>
          </w:p>
        </w:tc>
        <w:tc>
          <w:tcPr>
            <w:tcW w:w="2385" w:type="dxa"/>
          </w:tcPr>
          <w:p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3</w:t>
            </w:r>
          </w:p>
        </w:tc>
        <w:tc>
          <w:tcPr>
            <w:tcW w:w="2315" w:type="dxa"/>
          </w:tcPr>
          <w:p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4</w:t>
            </w:r>
          </w:p>
        </w:tc>
      </w:tr>
      <w:tr w:rsidR="00EB37FC" w:rsidRPr="00A72E37" w:rsidTr="000A1850">
        <w:tc>
          <w:tcPr>
            <w:tcW w:w="2572"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Глава сельского поселения</w:t>
            </w:r>
          </w:p>
        </w:tc>
        <w:tc>
          <w:tcPr>
            <w:tcW w:w="2299"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100,0</w:t>
            </w:r>
          </w:p>
        </w:tc>
        <w:tc>
          <w:tcPr>
            <w:tcW w:w="2385"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50%</w:t>
            </w:r>
          </w:p>
        </w:tc>
        <w:tc>
          <w:tcPr>
            <w:tcW w:w="2315"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50%</w:t>
            </w:r>
          </w:p>
        </w:tc>
      </w:tr>
    </w:tbl>
    <w:p w:rsidR="00EB37FC" w:rsidRPr="001610AF" w:rsidRDefault="00EB37FC" w:rsidP="008579CF">
      <w:pPr>
        <w:pStyle w:val="ConsPlusTitle"/>
        <w:spacing w:line="240" w:lineRule="exact"/>
        <w:ind w:firstLine="567"/>
        <w:jc w:val="center"/>
        <w:rPr>
          <w:rFonts w:ascii="Times New Roman" w:hAnsi="Times New Roman" w:cs="Times New Roman"/>
          <w:i/>
          <w:iCs/>
          <w:sz w:val="28"/>
          <w:szCs w:val="28"/>
        </w:rPr>
      </w:pPr>
    </w:p>
    <w:p w:rsidR="00EB37FC" w:rsidRDefault="00EB37FC" w:rsidP="00DA6CCE">
      <w:pPr>
        <w:pStyle w:val="ConsPlusNormal"/>
        <w:spacing w:line="240" w:lineRule="exact"/>
        <w:ind w:left="4678"/>
        <w:outlineLvl w:val="1"/>
        <w:rPr>
          <w:rFonts w:ascii="Times New Roman" w:hAnsi="Times New Roman" w:cs="Times New Roman"/>
          <w:sz w:val="28"/>
          <w:szCs w:val="28"/>
        </w:rPr>
      </w:pPr>
    </w:p>
    <w:p w:rsidR="00EB37FC" w:rsidRPr="001610AF" w:rsidRDefault="00EB37FC" w:rsidP="00DA6CCE">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EB37FC" w:rsidRPr="001610AF" w:rsidRDefault="00EB37FC" w:rsidP="000A1850">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t>Администрации</w:t>
      </w:r>
      <w:r w:rsidRPr="001610AF">
        <w:rPr>
          <w:rFonts w:ascii="Times New Roman" w:hAnsi="Times New Roman" w:cs="Times New Roman"/>
          <w:sz w:val="28"/>
          <w:szCs w:val="28"/>
        </w:rP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rsidR="00EB37FC" w:rsidRDefault="00EB37FC" w:rsidP="000147C2">
      <w:pPr>
        <w:pStyle w:val="ConsPlusNormal"/>
        <w:spacing w:line="240" w:lineRule="exact"/>
        <w:ind w:left="4678"/>
      </w:pPr>
    </w:p>
    <w:p w:rsidR="00EB37FC" w:rsidRPr="001610AF" w:rsidRDefault="00EB37FC" w:rsidP="00EA0073">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EB37FC" w:rsidRPr="001610AF" w:rsidRDefault="00EB37FC" w:rsidP="00EA0073">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rsidR="00EB37FC" w:rsidRPr="000A1850" w:rsidRDefault="00EB37FC" w:rsidP="00D63C61">
      <w:pPr>
        <w:pStyle w:val="ConsPlusTitle"/>
        <w:spacing w:line="240" w:lineRule="exact"/>
        <w:ind w:firstLine="567"/>
        <w:jc w:val="center"/>
        <w:outlineLvl w:val="2"/>
        <w:rPr>
          <w:rFonts w:ascii="Times New Roman" w:hAnsi="Times New Roman" w:cs="Times New Roman"/>
          <w:iCs/>
          <w:sz w:val="28"/>
          <w:szCs w:val="28"/>
        </w:rPr>
      </w:pPr>
      <w:r>
        <w:rPr>
          <w:rFonts w:ascii="Times New Roman" w:hAnsi="Times New Roman" w:cs="Times New Roman"/>
          <w:iCs/>
          <w:sz w:val="28"/>
          <w:szCs w:val="28"/>
        </w:rPr>
        <w:t xml:space="preserve"> в Администрации </w:t>
      </w:r>
      <w:proofErr w:type="spellStart"/>
      <w:r>
        <w:rPr>
          <w:rFonts w:ascii="Times New Roman" w:hAnsi="Times New Roman" w:cs="Times New Roman"/>
          <w:iCs/>
          <w:sz w:val="28"/>
          <w:szCs w:val="28"/>
        </w:rPr>
        <w:t>Травковского</w:t>
      </w:r>
      <w:proofErr w:type="spellEnd"/>
      <w:r>
        <w:rPr>
          <w:rFonts w:ascii="Times New Roman" w:hAnsi="Times New Roman" w:cs="Times New Roman"/>
          <w:iCs/>
          <w:sz w:val="28"/>
          <w:szCs w:val="28"/>
        </w:rPr>
        <w:t xml:space="preserve"> сельского поселения</w:t>
      </w:r>
      <w:r w:rsidRPr="000A1850">
        <w:rPr>
          <w:rFonts w:ascii="Times New Roman" w:hAnsi="Times New Roman" w:cs="Times New Roman"/>
          <w:iCs/>
          <w:sz w:val="28"/>
          <w:szCs w:val="28"/>
        </w:rPr>
        <w:t xml:space="preserve"> </w:t>
      </w:r>
    </w:p>
    <w:p w:rsidR="00EB37FC" w:rsidRPr="001610AF" w:rsidRDefault="00EB37FC" w:rsidP="00D63C61">
      <w:pPr>
        <w:pStyle w:val="ConsPlusTitle"/>
        <w:spacing w:line="240" w:lineRule="exact"/>
        <w:ind w:firstLine="567"/>
        <w:jc w:val="center"/>
        <w:rPr>
          <w:rFonts w:ascii="Times New Roman" w:hAnsi="Times New Roman" w:cs="Times New Roman"/>
          <w:i/>
          <w:iCs/>
          <w:sz w:val="28"/>
          <w:szCs w:val="28"/>
        </w:rPr>
      </w:pPr>
    </w:p>
    <w:p w:rsidR="00EB37FC" w:rsidRPr="001610AF" w:rsidRDefault="00EB37FC" w:rsidP="00EA0073">
      <w:pPr>
        <w:pStyle w:val="ConsPlusTitle"/>
        <w:spacing w:line="240" w:lineRule="exact"/>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EB37FC" w:rsidRPr="00A72E37" w:rsidTr="00A72E37">
        <w:tc>
          <w:tcPr>
            <w:tcW w:w="4672"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 xml:space="preserve">Наименование </w:t>
            </w:r>
          </w:p>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должности</w:t>
            </w:r>
          </w:p>
        </w:tc>
        <w:tc>
          <w:tcPr>
            <w:tcW w:w="4934"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Должностные оклады муниципальных служащих (в % отношении к базовому окладу муниципального служащего)</w:t>
            </w:r>
          </w:p>
        </w:tc>
      </w:tr>
      <w:tr w:rsidR="00EB37FC" w:rsidRPr="00A72E37" w:rsidTr="00A72E37">
        <w:tc>
          <w:tcPr>
            <w:tcW w:w="4672" w:type="dxa"/>
          </w:tcPr>
          <w:p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1</w:t>
            </w:r>
          </w:p>
        </w:tc>
        <w:tc>
          <w:tcPr>
            <w:tcW w:w="4934" w:type="dxa"/>
          </w:tcPr>
          <w:p w:rsidR="00EB37FC" w:rsidRPr="00A72E37" w:rsidRDefault="00EB37FC" w:rsidP="00A72E37">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2</w:t>
            </w:r>
          </w:p>
        </w:tc>
      </w:tr>
      <w:tr w:rsidR="00EB37FC" w:rsidRPr="00A72E37" w:rsidTr="00A72E37">
        <w:tc>
          <w:tcPr>
            <w:tcW w:w="4672" w:type="dxa"/>
          </w:tcPr>
          <w:p w:rsidR="00EB37FC" w:rsidRPr="000A1850"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Заместитель Главы Администрации сельского поселения</w:t>
            </w:r>
          </w:p>
        </w:tc>
        <w:tc>
          <w:tcPr>
            <w:tcW w:w="4934" w:type="dxa"/>
          </w:tcPr>
          <w:p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156,14</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Главный консультант</w:t>
            </w:r>
          </w:p>
        </w:tc>
        <w:tc>
          <w:tcPr>
            <w:tcW w:w="4934" w:type="dxa"/>
          </w:tcPr>
          <w:p w:rsidR="00EB37FC" w:rsidRPr="00BF666C" w:rsidRDefault="00EB37FC" w:rsidP="00A72E37">
            <w:pPr>
              <w:pStyle w:val="ConsPlusTitle"/>
              <w:spacing w:line="240" w:lineRule="exact"/>
              <w:jc w:val="center"/>
              <w:rPr>
                <w:rFonts w:ascii="Times New Roman" w:hAnsi="Times New Roman" w:cs="Times New Roman"/>
                <w:b w:val="0"/>
                <w:iCs/>
                <w:sz w:val="28"/>
                <w:szCs w:val="28"/>
              </w:rPr>
            </w:pPr>
            <w:r w:rsidRPr="00BF666C">
              <w:rPr>
                <w:rFonts w:ascii="Times New Roman" w:hAnsi="Times New Roman" w:cs="Times New Roman"/>
                <w:b w:val="0"/>
                <w:iCs/>
                <w:sz w:val="28"/>
                <w:szCs w:val="28"/>
              </w:rPr>
              <w:t>144,8</w:t>
            </w:r>
            <w:r>
              <w:rPr>
                <w:rFonts w:ascii="Times New Roman" w:hAnsi="Times New Roman" w:cs="Times New Roman"/>
                <w:b w:val="0"/>
                <w:iCs/>
                <w:sz w:val="28"/>
                <w:szCs w:val="28"/>
              </w:rPr>
              <w:t>1</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Ведущий консультант</w:t>
            </w:r>
          </w:p>
        </w:tc>
        <w:tc>
          <w:tcPr>
            <w:tcW w:w="4934" w:type="dxa"/>
          </w:tcPr>
          <w:p w:rsidR="00EB37FC" w:rsidRPr="00BF666C" w:rsidRDefault="00EB37FC" w:rsidP="00A72E37">
            <w:pPr>
              <w:pStyle w:val="ConsPlusTitle"/>
              <w:spacing w:line="240" w:lineRule="exact"/>
              <w:jc w:val="center"/>
              <w:rPr>
                <w:rFonts w:ascii="Times New Roman" w:hAnsi="Times New Roman" w:cs="Times New Roman"/>
                <w:b w:val="0"/>
                <w:iCs/>
                <w:sz w:val="28"/>
                <w:szCs w:val="28"/>
              </w:rPr>
            </w:pPr>
            <w:r w:rsidRPr="00BF666C">
              <w:rPr>
                <w:rFonts w:ascii="Times New Roman" w:hAnsi="Times New Roman" w:cs="Times New Roman"/>
                <w:b w:val="0"/>
                <w:iCs/>
                <w:sz w:val="28"/>
                <w:szCs w:val="28"/>
              </w:rPr>
              <w:t>144,8</w:t>
            </w:r>
            <w:r>
              <w:rPr>
                <w:rFonts w:ascii="Times New Roman" w:hAnsi="Times New Roman" w:cs="Times New Roman"/>
                <w:b w:val="0"/>
                <w:iCs/>
                <w:sz w:val="28"/>
                <w:szCs w:val="28"/>
              </w:rPr>
              <w:t>1</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Консультант</w:t>
            </w:r>
          </w:p>
        </w:tc>
        <w:tc>
          <w:tcPr>
            <w:tcW w:w="4934" w:type="dxa"/>
          </w:tcPr>
          <w:p w:rsidR="00EB37FC" w:rsidRPr="00BF666C" w:rsidRDefault="00EB37FC" w:rsidP="00A72E37">
            <w:pPr>
              <w:pStyle w:val="ConsPlusTitle"/>
              <w:spacing w:line="240" w:lineRule="exact"/>
              <w:jc w:val="center"/>
              <w:rPr>
                <w:rFonts w:ascii="Times New Roman" w:hAnsi="Times New Roman" w:cs="Times New Roman"/>
                <w:b w:val="0"/>
                <w:iCs/>
                <w:sz w:val="28"/>
                <w:szCs w:val="28"/>
              </w:rPr>
            </w:pPr>
            <w:r w:rsidRPr="00BF666C">
              <w:rPr>
                <w:rFonts w:ascii="Times New Roman" w:hAnsi="Times New Roman" w:cs="Times New Roman"/>
                <w:b w:val="0"/>
                <w:iCs/>
                <w:sz w:val="28"/>
                <w:szCs w:val="28"/>
              </w:rPr>
              <w:t>144,8</w:t>
            </w:r>
            <w:r>
              <w:rPr>
                <w:rFonts w:ascii="Times New Roman" w:hAnsi="Times New Roman" w:cs="Times New Roman"/>
                <w:b w:val="0"/>
                <w:iCs/>
                <w:sz w:val="28"/>
                <w:szCs w:val="28"/>
              </w:rPr>
              <w:t>1</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Главный специалист</w:t>
            </w:r>
          </w:p>
        </w:tc>
        <w:tc>
          <w:tcPr>
            <w:tcW w:w="4934" w:type="dxa"/>
          </w:tcPr>
          <w:p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131,16</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Ведущий специалист</w:t>
            </w:r>
          </w:p>
        </w:tc>
        <w:tc>
          <w:tcPr>
            <w:tcW w:w="4934" w:type="dxa"/>
          </w:tcPr>
          <w:p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118,7</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Специалист 1 категории</w:t>
            </w:r>
          </w:p>
        </w:tc>
        <w:tc>
          <w:tcPr>
            <w:tcW w:w="4934" w:type="dxa"/>
          </w:tcPr>
          <w:p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106,21</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Специалист 2 категории</w:t>
            </w:r>
          </w:p>
        </w:tc>
        <w:tc>
          <w:tcPr>
            <w:tcW w:w="4934" w:type="dxa"/>
          </w:tcPr>
          <w:p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99,12</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Специалист</w:t>
            </w:r>
          </w:p>
        </w:tc>
        <w:tc>
          <w:tcPr>
            <w:tcW w:w="4934" w:type="dxa"/>
          </w:tcPr>
          <w:p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99,12</w:t>
            </w:r>
          </w:p>
        </w:tc>
      </w:tr>
    </w:tbl>
    <w:p w:rsidR="00EB37FC" w:rsidRPr="001610AF" w:rsidRDefault="00EB37FC" w:rsidP="00EA0073">
      <w:pPr>
        <w:pStyle w:val="ConsPlusTitle"/>
        <w:spacing w:line="240" w:lineRule="exact"/>
        <w:ind w:firstLine="567"/>
        <w:jc w:val="center"/>
        <w:rPr>
          <w:rFonts w:ascii="Times New Roman" w:hAnsi="Times New Roman" w:cs="Times New Roman"/>
          <w:i/>
          <w:iCs/>
          <w:sz w:val="28"/>
          <w:szCs w:val="28"/>
        </w:rPr>
      </w:pPr>
    </w:p>
    <w:p w:rsidR="00EB37FC" w:rsidRPr="001610AF" w:rsidRDefault="00EB37FC" w:rsidP="00756AEB">
      <w:pPr>
        <w:pStyle w:val="ConsPlusTitle"/>
        <w:spacing w:line="240" w:lineRule="exact"/>
        <w:ind w:firstLine="567"/>
        <w:jc w:val="center"/>
        <w:outlineLvl w:val="2"/>
        <w:rPr>
          <w:rFonts w:ascii="Times New Roman" w:hAnsi="Times New Roman" w:cs="Times New Roman"/>
          <w:sz w:val="28"/>
          <w:szCs w:val="28"/>
        </w:rPr>
      </w:pPr>
    </w:p>
    <w:p w:rsidR="00EB37FC" w:rsidRPr="001610AF" w:rsidRDefault="00EB37FC" w:rsidP="001623F8">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EB37FC" w:rsidRPr="001610AF" w:rsidRDefault="00EB37FC" w:rsidP="000A1850">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t>Администрации</w:t>
      </w:r>
      <w:r w:rsidRPr="001610AF">
        <w:rPr>
          <w:rFonts w:ascii="Times New Roman" w:hAnsi="Times New Roman" w:cs="Times New Roman"/>
          <w:sz w:val="28"/>
          <w:szCs w:val="28"/>
        </w:rP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rsidR="00EB37FC" w:rsidRPr="001610AF" w:rsidRDefault="00EB37FC" w:rsidP="00756AEB">
      <w:pPr>
        <w:pStyle w:val="ConsPlusTitle"/>
        <w:spacing w:line="240" w:lineRule="exact"/>
        <w:ind w:firstLine="567"/>
        <w:jc w:val="center"/>
        <w:outlineLvl w:val="2"/>
        <w:rPr>
          <w:rFonts w:ascii="Times New Roman" w:hAnsi="Times New Roman" w:cs="Times New Roman"/>
          <w:sz w:val="28"/>
          <w:szCs w:val="28"/>
        </w:rPr>
      </w:pPr>
    </w:p>
    <w:p w:rsidR="00EB37FC" w:rsidRPr="001610AF" w:rsidRDefault="00EB37FC" w:rsidP="00756AEB">
      <w:pPr>
        <w:pStyle w:val="ConsPlusTitle"/>
        <w:spacing w:line="240" w:lineRule="exact"/>
        <w:ind w:firstLine="567"/>
        <w:jc w:val="center"/>
        <w:outlineLvl w:val="2"/>
        <w:rPr>
          <w:rFonts w:ascii="Times New Roman" w:hAnsi="Times New Roman" w:cs="Times New Roman"/>
          <w:sz w:val="28"/>
          <w:szCs w:val="28"/>
        </w:rPr>
      </w:pPr>
    </w:p>
    <w:p w:rsidR="00EB37FC" w:rsidRPr="001610AF" w:rsidRDefault="00EB37FC" w:rsidP="00756AE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EB37FC" w:rsidRPr="001610AF" w:rsidRDefault="00EB37FC" w:rsidP="00756AE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rsidR="00EB37FC" w:rsidRPr="00BF666C" w:rsidRDefault="00EB37FC" w:rsidP="00356DA7">
      <w:pPr>
        <w:pStyle w:val="ConsPlusTitle"/>
        <w:spacing w:line="240" w:lineRule="exact"/>
        <w:ind w:firstLine="567"/>
        <w:jc w:val="center"/>
        <w:outlineLvl w:val="2"/>
        <w:rPr>
          <w:rFonts w:ascii="Times New Roman" w:hAnsi="Times New Roman" w:cs="Times New Roman"/>
          <w:iCs/>
          <w:sz w:val="28"/>
          <w:szCs w:val="28"/>
        </w:rPr>
      </w:pPr>
      <w:r w:rsidRPr="00BF666C">
        <w:rPr>
          <w:rFonts w:ascii="Times New Roman" w:hAnsi="Times New Roman" w:cs="Times New Roman"/>
          <w:iCs/>
          <w:sz w:val="28"/>
          <w:szCs w:val="28"/>
        </w:rPr>
        <w:t xml:space="preserve">в Администрации </w:t>
      </w:r>
      <w:proofErr w:type="spellStart"/>
      <w:r w:rsidRPr="00BF666C">
        <w:rPr>
          <w:rFonts w:ascii="Times New Roman" w:hAnsi="Times New Roman" w:cs="Times New Roman"/>
          <w:iCs/>
          <w:sz w:val="28"/>
          <w:szCs w:val="28"/>
        </w:rPr>
        <w:t>Травковского</w:t>
      </w:r>
      <w:proofErr w:type="spellEnd"/>
      <w:r w:rsidRPr="00BF666C">
        <w:rPr>
          <w:rFonts w:ascii="Times New Roman" w:hAnsi="Times New Roman" w:cs="Times New Roman"/>
          <w:iCs/>
          <w:sz w:val="28"/>
          <w:szCs w:val="28"/>
        </w:rPr>
        <w:t xml:space="preserve"> сельского поселения</w:t>
      </w:r>
    </w:p>
    <w:p w:rsidR="00EB37FC" w:rsidRPr="001610AF" w:rsidRDefault="00EB37FC" w:rsidP="00756AEB">
      <w:pPr>
        <w:pStyle w:val="ConsPlusTitle"/>
        <w:spacing w:line="240" w:lineRule="exact"/>
        <w:ind w:firstLine="567"/>
        <w:jc w:val="center"/>
        <w:rPr>
          <w:rFonts w:ascii="Times New Roman" w:hAnsi="Times New Roman" w:cs="Times New Roman"/>
          <w:i/>
          <w:iCs/>
          <w:sz w:val="28"/>
          <w:szCs w:val="28"/>
        </w:rPr>
      </w:pPr>
    </w:p>
    <w:p w:rsidR="00EB37FC" w:rsidRPr="001610AF" w:rsidRDefault="00EB37FC" w:rsidP="00756AEB">
      <w:pPr>
        <w:pStyle w:val="ConsPlusTitle"/>
        <w:spacing w:line="240" w:lineRule="exact"/>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EB37FC" w:rsidRPr="00A72E37" w:rsidTr="00A72E37">
        <w:tc>
          <w:tcPr>
            <w:tcW w:w="4672"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 xml:space="preserve">Наименование </w:t>
            </w:r>
          </w:p>
          <w:p w:rsidR="00EB37FC" w:rsidRPr="00A72E37" w:rsidRDefault="00EB37FC" w:rsidP="00A72E37">
            <w:pPr>
              <w:pStyle w:val="ConsPlusTitle"/>
              <w:spacing w:line="240" w:lineRule="exact"/>
              <w:jc w:val="center"/>
              <w:rPr>
                <w:rFonts w:ascii="Times New Roman" w:hAnsi="Times New Roman" w:cs="Times New Roman"/>
                <w:i/>
                <w:iCs/>
                <w:sz w:val="28"/>
                <w:szCs w:val="28"/>
              </w:rPr>
            </w:pPr>
            <w:r w:rsidRPr="00A72E37">
              <w:rPr>
                <w:rFonts w:ascii="Times New Roman" w:hAnsi="Times New Roman" w:cs="Times New Roman"/>
                <w:b w:val="0"/>
                <w:bCs/>
                <w:sz w:val="28"/>
                <w:szCs w:val="28"/>
              </w:rPr>
              <w:t>должности</w:t>
            </w:r>
          </w:p>
        </w:tc>
        <w:tc>
          <w:tcPr>
            <w:tcW w:w="4934" w:type="dxa"/>
          </w:tcPr>
          <w:p w:rsidR="00EB37FC" w:rsidRPr="00A72E37" w:rsidRDefault="00EB37FC" w:rsidP="00A72E37">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Должностные оклады муниципальных служащих (в % отношении к базовому окладу муниципального служащего)</w:t>
            </w:r>
          </w:p>
        </w:tc>
      </w:tr>
      <w:tr w:rsidR="00EB37FC" w:rsidRPr="00A72E37" w:rsidTr="00A72E37">
        <w:tc>
          <w:tcPr>
            <w:tcW w:w="4672" w:type="dxa"/>
          </w:tcPr>
          <w:p w:rsidR="00EB37FC" w:rsidRPr="00A72E37" w:rsidRDefault="00EB37FC" w:rsidP="00A72E37">
            <w:pPr>
              <w:pStyle w:val="ConsPlusTitle"/>
              <w:spacing w:line="240" w:lineRule="exact"/>
              <w:jc w:val="center"/>
              <w:rPr>
                <w:rFonts w:ascii="Times New Roman" w:hAnsi="Times New Roman" w:cs="Times New Roman"/>
                <w:i/>
                <w:iCs/>
                <w:sz w:val="28"/>
                <w:szCs w:val="28"/>
              </w:rPr>
            </w:pPr>
            <w:r w:rsidRPr="00A72E37">
              <w:rPr>
                <w:rFonts w:ascii="Times New Roman" w:hAnsi="Times New Roman" w:cs="Times New Roman"/>
                <w:b w:val="0"/>
                <w:bCs/>
                <w:sz w:val="24"/>
                <w:szCs w:val="24"/>
              </w:rPr>
              <w:t>1</w:t>
            </w:r>
          </w:p>
        </w:tc>
        <w:tc>
          <w:tcPr>
            <w:tcW w:w="4934" w:type="dxa"/>
          </w:tcPr>
          <w:p w:rsidR="00EB37FC" w:rsidRPr="00A72E37" w:rsidRDefault="00EB37FC" w:rsidP="00A72E37">
            <w:pPr>
              <w:pStyle w:val="ConsPlusTitle"/>
              <w:spacing w:line="240" w:lineRule="exact"/>
              <w:jc w:val="center"/>
              <w:rPr>
                <w:rFonts w:ascii="Times New Roman" w:hAnsi="Times New Roman" w:cs="Times New Roman"/>
                <w:i/>
                <w:iCs/>
                <w:sz w:val="28"/>
                <w:szCs w:val="28"/>
              </w:rPr>
            </w:pPr>
            <w:r w:rsidRPr="00A72E37">
              <w:rPr>
                <w:rFonts w:ascii="Times New Roman" w:hAnsi="Times New Roman" w:cs="Times New Roman"/>
                <w:b w:val="0"/>
                <w:bCs/>
                <w:sz w:val="24"/>
                <w:szCs w:val="24"/>
              </w:rPr>
              <w:t>2</w:t>
            </w:r>
          </w:p>
        </w:tc>
      </w:tr>
      <w:tr w:rsidR="00EB37FC" w:rsidRPr="00A72E37" w:rsidTr="00A72E37">
        <w:tc>
          <w:tcPr>
            <w:tcW w:w="4672" w:type="dxa"/>
          </w:tcPr>
          <w:p w:rsidR="00EB37FC" w:rsidRPr="00832EFE"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Главный служащий</w:t>
            </w:r>
          </w:p>
        </w:tc>
        <w:tc>
          <w:tcPr>
            <w:tcW w:w="4934" w:type="dxa"/>
          </w:tcPr>
          <w:p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134,97</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Ведущий служащий</w:t>
            </w:r>
          </w:p>
        </w:tc>
        <w:tc>
          <w:tcPr>
            <w:tcW w:w="4934" w:type="dxa"/>
          </w:tcPr>
          <w:p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120,69</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Служащий 1 категории</w:t>
            </w:r>
          </w:p>
        </w:tc>
        <w:tc>
          <w:tcPr>
            <w:tcW w:w="4934" w:type="dxa"/>
          </w:tcPr>
          <w:p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107,98</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Служащий 2 категории</w:t>
            </w:r>
          </w:p>
        </w:tc>
        <w:tc>
          <w:tcPr>
            <w:tcW w:w="4934" w:type="dxa"/>
          </w:tcPr>
          <w:p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 xml:space="preserve"> 0,95</w:t>
            </w:r>
          </w:p>
        </w:tc>
      </w:tr>
      <w:tr w:rsidR="00EB37FC" w:rsidRPr="00A72E37" w:rsidTr="00A72E37">
        <w:tc>
          <w:tcPr>
            <w:tcW w:w="4672" w:type="dxa"/>
          </w:tcPr>
          <w:p w:rsidR="00EB37F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Служащий</w:t>
            </w:r>
          </w:p>
        </w:tc>
        <w:tc>
          <w:tcPr>
            <w:tcW w:w="4934" w:type="dxa"/>
          </w:tcPr>
          <w:p w:rsidR="00EB37FC" w:rsidRPr="00120EEC" w:rsidRDefault="00EB37FC" w:rsidP="00A72E37">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0,77</w:t>
            </w:r>
          </w:p>
        </w:tc>
      </w:tr>
    </w:tbl>
    <w:p w:rsidR="00EB37FC" w:rsidRPr="001610AF" w:rsidRDefault="00EB37FC" w:rsidP="00756AEB">
      <w:pPr>
        <w:pStyle w:val="ConsPlusTitle"/>
        <w:spacing w:line="240" w:lineRule="exact"/>
        <w:ind w:firstLine="567"/>
        <w:jc w:val="center"/>
        <w:rPr>
          <w:rFonts w:ascii="Times New Roman" w:hAnsi="Times New Roman" w:cs="Times New Roman"/>
          <w:i/>
          <w:iCs/>
          <w:sz w:val="28"/>
          <w:szCs w:val="28"/>
        </w:rPr>
      </w:pPr>
    </w:p>
    <w:p w:rsidR="00EB37FC" w:rsidRDefault="00EB37FC" w:rsidP="00C00B28">
      <w:pPr>
        <w:pStyle w:val="ConsPlusNormal"/>
        <w:spacing w:line="240" w:lineRule="exact"/>
        <w:ind w:left="4678"/>
        <w:outlineLvl w:val="1"/>
        <w:rPr>
          <w:rFonts w:ascii="Times New Roman" w:hAnsi="Times New Roman" w:cs="Times New Roman"/>
          <w:sz w:val="28"/>
          <w:szCs w:val="28"/>
        </w:rPr>
      </w:pPr>
    </w:p>
    <w:p w:rsidR="00EB37FC" w:rsidRDefault="00EB37FC" w:rsidP="00C00B28">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EB37FC" w:rsidRPr="001610AF" w:rsidRDefault="00EB37FC" w:rsidP="00C00B28">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w:t>
      </w:r>
      <w:r>
        <w:rPr>
          <w:rFonts w:ascii="Times New Roman" w:hAnsi="Times New Roman" w:cs="Times New Roman"/>
          <w:sz w:val="28"/>
          <w:szCs w:val="28"/>
        </w:rPr>
        <w:t>Администрации</w:t>
      </w:r>
      <w:r w:rsidRPr="001610AF">
        <w:rPr>
          <w:rFonts w:ascii="Times New Roman" w:hAnsi="Times New Roman" w:cs="Times New Roman"/>
          <w:sz w:val="28"/>
          <w:szCs w:val="28"/>
        </w:rPr>
        <w:t xml:space="preserve">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w:t>
      </w:r>
    </w:p>
    <w:p w:rsidR="00EB37FC" w:rsidRDefault="00EB37FC" w:rsidP="00C00B28">
      <w:pPr>
        <w:pStyle w:val="ConsPlusNormal"/>
        <w:spacing w:before="120"/>
        <w:ind w:firstLine="567"/>
        <w:jc w:val="both"/>
        <w:rPr>
          <w:rFonts w:ascii="Times New Roman" w:hAnsi="Times New Roman" w:cs="Times New Roman"/>
          <w:sz w:val="28"/>
          <w:szCs w:val="28"/>
        </w:rPr>
      </w:pPr>
    </w:p>
    <w:tbl>
      <w:tblPr>
        <w:tblW w:w="0" w:type="auto"/>
        <w:tblLook w:val="00A0" w:firstRow="1" w:lastRow="0" w:firstColumn="1" w:lastColumn="0" w:noHBand="0" w:noVBand="0"/>
      </w:tblPr>
      <w:tblGrid>
        <w:gridCol w:w="4644"/>
        <w:gridCol w:w="4710"/>
      </w:tblGrid>
      <w:tr w:rsidR="00EB37FC" w:rsidTr="00C00B28">
        <w:trPr>
          <w:trHeight w:val="283"/>
        </w:trPr>
        <w:tc>
          <w:tcPr>
            <w:tcW w:w="4644" w:type="dxa"/>
          </w:tcPr>
          <w:p w:rsidR="00EB37FC" w:rsidRDefault="00EB37FC">
            <w:pPr>
              <w:spacing w:after="0" w:line="220" w:lineRule="exact"/>
              <w:rPr>
                <w:rFonts w:ascii="Times New Roman" w:hAnsi="Times New Roman"/>
                <w:i/>
                <w:sz w:val="28"/>
                <w:szCs w:val="28"/>
                <w:lang w:eastAsia="ru-RU"/>
              </w:rPr>
            </w:pPr>
          </w:p>
          <w:p w:rsidR="00EB37FC" w:rsidRDefault="00EB37FC">
            <w:pPr>
              <w:spacing w:after="0" w:line="220" w:lineRule="exact"/>
              <w:rPr>
                <w:rFonts w:ascii="Times New Roman" w:hAnsi="Times New Roman"/>
                <w:i/>
                <w:sz w:val="28"/>
                <w:szCs w:val="28"/>
                <w:lang w:eastAsia="ru-RU"/>
              </w:rPr>
            </w:pPr>
          </w:p>
        </w:tc>
        <w:tc>
          <w:tcPr>
            <w:tcW w:w="4710" w:type="dxa"/>
          </w:tcPr>
          <w:p w:rsidR="00EB37FC" w:rsidRDefault="00EB37FC">
            <w:pPr>
              <w:spacing w:after="0" w:line="240" w:lineRule="exact"/>
              <w:rPr>
                <w:rFonts w:ascii="Times New Roman" w:hAnsi="Times New Roman"/>
                <w:i/>
                <w:sz w:val="28"/>
                <w:szCs w:val="28"/>
                <w:lang w:eastAsia="ru-RU"/>
              </w:rPr>
            </w:pPr>
          </w:p>
          <w:p w:rsidR="00EB37FC" w:rsidRDefault="00EB37FC">
            <w:pPr>
              <w:spacing w:after="0" w:line="240" w:lineRule="exact"/>
              <w:rPr>
                <w:rFonts w:ascii="Times New Roman" w:hAnsi="Times New Roman"/>
                <w:i/>
                <w:sz w:val="28"/>
                <w:szCs w:val="28"/>
              </w:rPr>
            </w:pPr>
            <w:r>
              <w:rPr>
                <w:rFonts w:ascii="Times New Roman" w:hAnsi="Times New Roman"/>
                <w:i/>
                <w:sz w:val="28"/>
                <w:szCs w:val="28"/>
                <w:lang w:eastAsia="ru-RU"/>
              </w:rPr>
              <w:t>Наименование представителя нанимателя/работодателя</w:t>
            </w:r>
          </w:p>
        </w:tc>
      </w:tr>
      <w:tr w:rsidR="00EB37FC" w:rsidTr="00C00B28">
        <w:trPr>
          <w:trHeight w:val="283"/>
        </w:trPr>
        <w:tc>
          <w:tcPr>
            <w:tcW w:w="4644" w:type="dxa"/>
          </w:tcPr>
          <w:p w:rsidR="00EB37FC" w:rsidRDefault="00EB37FC">
            <w:pPr>
              <w:spacing w:after="0" w:line="220" w:lineRule="exact"/>
              <w:rPr>
                <w:rFonts w:ascii="Times New Roman" w:hAnsi="Times New Roman"/>
                <w:iCs/>
                <w:sz w:val="28"/>
                <w:szCs w:val="28"/>
                <w:lang w:eastAsia="ru-RU"/>
              </w:rPr>
            </w:pPr>
          </w:p>
        </w:tc>
        <w:tc>
          <w:tcPr>
            <w:tcW w:w="4710" w:type="dxa"/>
            <w:tcBorders>
              <w:top w:val="nil"/>
              <w:left w:val="nil"/>
              <w:bottom w:val="single" w:sz="4" w:space="0" w:color="auto"/>
              <w:right w:val="nil"/>
            </w:tcBorders>
          </w:tcPr>
          <w:p w:rsidR="00EB37FC" w:rsidRDefault="00EB37FC">
            <w:pPr>
              <w:spacing w:after="0" w:line="240" w:lineRule="exact"/>
              <w:rPr>
                <w:rFonts w:ascii="Times New Roman" w:hAnsi="Times New Roman"/>
                <w:iCs/>
                <w:sz w:val="28"/>
                <w:szCs w:val="28"/>
              </w:rPr>
            </w:pPr>
          </w:p>
        </w:tc>
      </w:tr>
      <w:tr w:rsidR="00EB37FC" w:rsidTr="00C00B28">
        <w:trPr>
          <w:trHeight w:val="283"/>
        </w:trPr>
        <w:tc>
          <w:tcPr>
            <w:tcW w:w="4644" w:type="dxa"/>
          </w:tcPr>
          <w:p w:rsidR="00EB37FC" w:rsidRDefault="00EB37FC">
            <w:pPr>
              <w:spacing w:after="0" w:line="220" w:lineRule="exact"/>
              <w:rPr>
                <w:rFonts w:ascii="Times New Roman" w:hAnsi="Times New Roman"/>
                <w:iCs/>
                <w:sz w:val="28"/>
                <w:szCs w:val="28"/>
                <w:lang w:eastAsia="ru-RU"/>
              </w:rPr>
            </w:pPr>
          </w:p>
        </w:tc>
        <w:tc>
          <w:tcPr>
            <w:tcW w:w="4710" w:type="dxa"/>
            <w:tcBorders>
              <w:top w:val="single" w:sz="4" w:space="0" w:color="auto"/>
              <w:left w:val="nil"/>
              <w:bottom w:val="nil"/>
              <w:right w:val="nil"/>
            </w:tcBorders>
          </w:tcPr>
          <w:p w:rsidR="00EB37FC" w:rsidRDefault="00EB37FC">
            <w:pPr>
              <w:spacing w:after="0" w:line="240" w:lineRule="exact"/>
              <w:jc w:val="center"/>
              <w:rPr>
                <w:rFonts w:ascii="Times New Roman" w:hAnsi="Times New Roman"/>
                <w:iCs/>
                <w:sz w:val="28"/>
                <w:szCs w:val="28"/>
              </w:rPr>
            </w:pPr>
            <w:r>
              <w:rPr>
                <w:rFonts w:ascii="Times New Roman" w:hAnsi="Times New Roman"/>
                <w:iCs/>
                <w:sz w:val="28"/>
                <w:szCs w:val="28"/>
              </w:rPr>
              <w:t>(Ф.И.О.)</w:t>
            </w:r>
          </w:p>
        </w:tc>
      </w:tr>
      <w:tr w:rsidR="00EB37FC" w:rsidTr="00C00B28">
        <w:trPr>
          <w:trHeight w:val="283"/>
        </w:trPr>
        <w:tc>
          <w:tcPr>
            <w:tcW w:w="4644" w:type="dxa"/>
          </w:tcPr>
          <w:p w:rsidR="00EB37FC" w:rsidRDefault="00EB37FC">
            <w:pPr>
              <w:spacing w:after="0" w:line="240" w:lineRule="exact"/>
              <w:rPr>
                <w:rFonts w:ascii="Times New Roman" w:hAnsi="Times New Roman"/>
                <w:b/>
                <w:bCs/>
                <w:iCs/>
                <w:sz w:val="28"/>
                <w:szCs w:val="28"/>
                <w:lang w:eastAsia="ru-RU"/>
              </w:rPr>
            </w:pPr>
            <w:r>
              <w:rPr>
                <w:rFonts w:ascii="Times New Roman" w:hAnsi="Times New Roman"/>
                <w:b/>
                <w:bCs/>
                <w:iCs/>
                <w:sz w:val="28"/>
                <w:szCs w:val="28"/>
                <w:lang w:eastAsia="ru-RU"/>
              </w:rPr>
              <w:t>О согласовании премирования</w:t>
            </w:r>
          </w:p>
        </w:tc>
        <w:tc>
          <w:tcPr>
            <w:tcW w:w="4710" w:type="dxa"/>
          </w:tcPr>
          <w:p w:rsidR="00EB37FC" w:rsidRDefault="00EB37FC">
            <w:pPr>
              <w:spacing w:after="0" w:line="240" w:lineRule="exact"/>
              <w:rPr>
                <w:rFonts w:ascii="Times New Roman" w:hAnsi="Times New Roman"/>
                <w:iCs/>
                <w:sz w:val="28"/>
                <w:szCs w:val="28"/>
              </w:rPr>
            </w:pPr>
          </w:p>
        </w:tc>
      </w:tr>
    </w:tbl>
    <w:p w:rsidR="00EB37FC" w:rsidRDefault="00EB37FC" w:rsidP="00C00B28">
      <w:pPr>
        <w:widowControl w:val="0"/>
        <w:autoSpaceDE w:val="0"/>
        <w:autoSpaceDN w:val="0"/>
        <w:adjustRightInd w:val="0"/>
        <w:spacing w:after="120"/>
        <w:jc w:val="center"/>
        <w:rPr>
          <w:rFonts w:ascii="Times New Roman" w:hAnsi="Times New Roman"/>
          <w:iCs/>
          <w:sz w:val="28"/>
          <w:szCs w:val="28"/>
        </w:rPr>
      </w:pPr>
    </w:p>
    <w:p w:rsidR="00EB37FC" w:rsidRDefault="00EB37FC" w:rsidP="00C00B28">
      <w:pPr>
        <w:widowControl w:val="0"/>
        <w:autoSpaceDE w:val="0"/>
        <w:autoSpaceDN w:val="0"/>
        <w:adjustRightInd w:val="0"/>
        <w:spacing w:after="120"/>
        <w:jc w:val="center"/>
        <w:rPr>
          <w:rFonts w:ascii="Times New Roman" w:hAnsi="Times New Roman"/>
          <w:iCs/>
          <w:sz w:val="28"/>
          <w:szCs w:val="28"/>
        </w:rPr>
      </w:pPr>
      <w:r>
        <w:rPr>
          <w:rFonts w:ascii="Times New Roman" w:hAnsi="Times New Roman"/>
          <w:iCs/>
          <w:sz w:val="28"/>
          <w:szCs w:val="28"/>
        </w:rPr>
        <w:t>Уважаемый ____________________!</w:t>
      </w:r>
    </w:p>
    <w:p w:rsidR="00EB37FC" w:rsidRDefault="00EB37FC" w:rsidP="00C00B28">
      <w:pPr>
        <w:widowControl w:val="0"/>
        <w:autoSpaceDE w:val="0"/>
        <w:autoSpaceDN w:val="0"/>
        <w:adjustRightInd w:val="0"/>
        <w:spacing w:line="360" w:lineRule="atLeast"/>
        <w:ind w:firstLine="709"/>
        <w:jc w:val="both"/>
        <w:rPr>
          <w:rFonts w:ascii="Times New Roman" w:hAnsi="Times New Roman"/>
          <w:iCs/>
          <w:sz w:val="28"/>
          <w:szCs w:val="28"/>
          <w:vertAlign w:val="subscript"/>
        </w:rPr>
      </w:pPr>
      <w:r>
        <w:rPr>
          <w:rFonts w:ascii="Times New Roman" w:hAnsi="Times New Roman"/>
          <w:iCs/>
          <w:sz w:val="28"/>
          <w:szCs w:val="28"/>
        </w:rPr>
        <w:t xml:space="preserve">С целью осуществления премирования за выполнение особо важных </w:t>
      </w:r>
      <w:r>
        <w:rPr>
          <w:rFonts w:ascii="Times New Roman" w:hAnsi="Times New Roman"/>
          <w:iCs/>
          <w:sz w:val="28"/>
          <w:szCs w:val="28"/>
        </w:rPr>
        <w:br/>
        <w:t xml:space="preserve">и сложных заданий (премирования по результатам работы) направляю </w:t>
      </w:r>
      <w:r>
        <w:rPr>
          <w:rFonts w:ascii="Times New Roman" w:hAnsi="Times New Roman"/>
          <w:iCs/>
          <w:sz w:val="28"/>
          <w:szCs w:val="28"/>
        </w:rPr>
        <w:br/>
        <w:t>информацию о результатах работы за _________________ 20__ года и прошу</w:t>
      </w:r>
    </w:p>
    <w:p w:rsidR="00EB37FC" w:rsidRDefault="00EB37FC" w:rsidP="00C00B28">
      <w:pPr>
        <w:widowControl w:val="0"/>
        <w:autoSpaceDE w:val="0"/>
        <w:autoSpaceDN w:val="0"/>
        <w:adjustRightInd w:val="0"/>
        <w:spacing w:line="240" w:lineRule="exact"/>
        <w:ind w:left="3539" w:firstLine="709"/>
        <w:jc w:val="both"/>
        <w:rPr>
          <w:rFonts w:ascii="Times New Roman" w:hAnsi="Times New Roman"/>
          <w:iCs/>
          <w:sz w:val="28"/>
          <w:szCs w:val="28"/>
          <w:vertAlign w:val="subscript"/>
        </w:rPr>
      </w:pPr>
      <w:r>
        <w:rPr>
          <w:rFonts w:ascii="Times New Roman" w:hAnsi="Times New Roman"/>
          <w:iCs/>
          <w:sz w:val="28"/>
          <w:szCs w:val="28"/>
        </w:rPr>
        <w:t xml:space="preserve">                 (период)</w:t>
      </w:r>
    </w:p>
    <w:p w:rsidR="00EB37FC" w:rsidRDefault="00EB37FC" w:rsidP="00C00B28">
      <w:pPr>
        <w:widowControl w:val="0"/>
        <w:autoSpaceDE w:val="0"/>
        <w:autoSpaceDN w:val="0"/>
        <w:adjustRightInd w:val="0"/>
        <w:spacing w:line="360" w:lineRule="atLeast"/>
        <w:jc w:val="both"/>
        <w:rPr>
          <w:rFonts w:ascii="Times New Roman" w:hAnsi="Times New Roman"/>
          <w:iCs/>
          <w:sz w:val="28"/>
          <w:szCs w:val="28"/>
        </w:rPr>
      </w:pPr>
      <w:r>
        <w:rPr>
          <w:rFonts w:ascii="Times New Roman" w:hAnsi="Times New Roman"/>
          <w:iCs/>
          <w:sz w:val="28"/>
          <w:szCs w:val="28"/>
        </w:rPr>
        <w:t>согласовать премирование следующих должностных лиц:</w:t>
      </w:r>
    </w:p>
    <w:p w:rsidR="00EB37FC" w:rsidRDefault="00EB37FC" w:rsidP="00C00B28">
      <w:pPr>
        <w:widowControl w:val="0"/>
        <w:autoSpaceDE w:val="0"/>
        <w:autoSpaceDN w:val="0"/>
        <w:adjustRightInd w:val="0"/>
        <w:spacing w:before="120" w:after="120" w:line="240" w:lineRule="exact"/>
        <w:jc w:val="both"/>
        <w:rPr>
          <w:rFonts w:ascii="Times New Roman" w:hAnsi="Times New Roman"/>
          <w:iCs/>
          <w:spacing w:val="-8"/>
          <w:sz w:val="28"/>
          <w:szCs w:val="28"/>
        </w:rPr>
      </w:pPr>
    </w:p>
    <w:tbl>
      <w:tblPr>
        <w:tblW w:w="0" w:type="auto"/>
        <w:tblLayout w:type="fixed"/>
        <w:tblLook w:val="00A0" w:firstRow="1" w:lastRow="0" w:firstColumn="1" w:lastColumn="0" w:noHBand="0" w:noVBand="0"/>
      </w:tblPr>
      <w:tblGrid>
        <w:gridCol w:w="1809"/>
        <w:gridCol w:w="1558"/>
        <w:gridCol w:w="1021"/>
        <w:gridCol w:w="281"/>
        <w:gridCol w:w="114"/>
        <w:gridCol w:w="1967"/>
        <w:gridCol w:w="416"/>
        <w:gridCol w:w="450"/>
        <w:gridCol w:w="1637"/>
        <w:gridCol w:w="101"/>
        <w:gridCol w:w="246"/>
      </w:tblGrid>
      <w:tr w:rsidR="00EB37FC" w:rsidTr="00C00B28">
        <w:tc>
          <w:tcPr>
            <w:tcW w:w="3367" w:type="dxa"/>
            <w:gridSpan w:val="2"/>
            <w:tcBorders>
              <w:top w:val="nil"/>
              <w:left w:val="nil"/>
              <w:bottom w:val="single" w:sz="4" w:space="0" w:color="auto"/>
              <w:right w:val="nil"/>
            </w:tcBorders>
          </w:tcPr>
          <w:p w:rsidR="00EB37FC" w:rsidRDefault="00EB37FC">
            <w:pPr>
              <w:spacing w:line="240" w:lineRule="exact"/>
              <w:rPr>
                <w:rFonts w:ascii="Times New Roman" w:hAnsi="Times New Roman"/>
                <w:iCs/>
                <w:sz w:val="28"/>
                <w:szCs w:val="28"/>
              </w:rPr>
            </w:pPr>
          </w:p>
        </w:tc>
        <w:tc>
          <w:tcPr>
            <w:tcW w:w="1416" w:type="dxa"/>
            <w:gridSpan w:val="3"/>
            <w:vAlign w:val="bottom"/>
          </w:tcPr>
          <w:p w:rsidR="00EB37FC" w:rsidRDefault="00EB37FC">
            <w:pPr>
              <w:spacing w:line="240" w:lineRule="exact"/>
              <w:rPr>
                <w:rFonts w:ascii="Times New Roman" w:hAnsi="Times New Roman"/>
                <w:iCs/>
                <w:sz w:val="28"/>
                <w:szCs w:val="28"/>
              </w:rPr>
            </w:pPr>
            <w:r>
              <w:rPr>
                <w:rFonts w:ascii="Times New Roman" w:hAnsi="Times New Roman"/>
                <w:iCs/>
                <w:sz w:val="28"/>
                <w:szCs w:val="28"/>
              </w:rPr>
              <w:t xml:space="preserve">в размере </w:t>
            </w:r>
          </w:p>
        </w:tc>
        <w:tc>
          <w:tcPr>
            <w:tcW w:w="2833" w:type="dxa"/>
            <w:gridSpan w:val="3"/>
            <w:tcBorders>
              <w:top w:val="nil"/>
              <w:left w:val="nil"/>
              <w:bottom w:val="single" w:sz="4" w:space="0" w:color="auto"/>
              <w:right w:val="nil"/>
            </w:tcBorders>
          </w:tcPr>
          <w:p w:rsidR="00EB37FC" w:rsidRDefault="00EB37FC">
            <w:pPr>
              <w:spacing w:line="240" w:lineRule="exact"/>
              <w:jc w:val="center"/>
              <w:rPr>
                <w:rFonts w:ascii="Times New Roman" w:hAnsi="Times New Roman"/>
                <w:iCs/>
                <w:sz w:val="28"/>
                <w:szCs w:val="28"/>
              </w:rPr>
            </w:pPr>
          </w:p>
        </w:tc>
        <w:tc>
          <w:tcPr>
            <w:tcW w:w="1984" w:type="dxa"/>
            <w:gridSpan w:val="3"/>
            <w:vAlign w:val="bottom"/>
          </w:tcPr>
          <w:p w:rsidR="00EB37FC" w:rsidRDefault="00EB37FC">
            <w:pPr>
              <w:tabs>
                <w:tab w:val="left" w:pos="4248"/>
              </w:tabs>
              <w:spacing w:line="240" w:lineRule="exact"/>
              <w:rPr>
                <w:rFonts w:ascii="Times New Roman" w:hAnsi="Times New Roman"/>
                <w:iCs/>
                <w:sz w:val="28"/>
                <w:szCs w:val="28"/>
              </w:rPr>
            </w:pPr>
            <w:proofErr w:type="gramStart"/>
            <w:r>
              <w:rPr>
                <w:rFonts w:ascii="Times New Roman" w:hAnsi="Times New Roman"/>
                <w:iCs/>
                <w:sz w:val="28"/>
                <w:szCs w:val="28"/>
              </w:rPr>
              <w:t xml:space="preserve">(рублей / </w:t>
            </w:r>
            <w:proofErr w:type="gramEnd"/>
          </w:p>
        </w:tc>
      </w:tr>
      <w:tr w:rsidR="00EB37FC" w:rsidTr="00C00B28">
        <w:tc>
          <w:tcPr>
            <w:tcW w:w="3367" w:type="dxa"/>
            <w:gridSpan w:val="2"/>
            <w:tcBorders>
              <w:top w:val="single" w:sz="4" w:space="0" w:color="auto"/>
              <w:left w:val="nil"/>
              <w:bottom w:val="nil"/>
              <w:right w:val="nil"/>
            </w:tcBorders>
          </w:tcPr>
          <w:p w:rsidR="00EB37FC" w:rsidRDefault="00EB37FC">
            <w:pPr>
              <w:spacing w:line="240" w:lineRule="exact"/>
              <w:jc w:val="center"/>
              <w:rPr>
                <w:rFonts w:ascii="Times New Roman" w:hAnsi="Times New Roman"/>
                <w:iCs/>
                <w:sz w:val="28"/>
                <w:szCs w:val="28"/>
              </w:rPr>
            </w:pPr>
            <w:r>
              <w:rPr>
                <w:rFonts w:ascii="Times New Roman" w:hAnsi="Times New Roman"/>
                <w:iCs/>
                <w:sz w:val="28"/>
                <w:szCs w:val="28"/>
              </w:rPr>
              <w:t>(Ф.И.О., должность)</w:t>
            </w:r>
          </w:p>
        </w:tc>
        <w:tc>
          <w:tcPr>
            <w:tcW w:w="1416" w:type="dxa"/>
            <w:gridSpan w:val="3"/>
          </w:tcPr>
          <w:p w:rsidR="00EB37FC" w:rsidRDefault="00EB37FC">
            <w:pPr>
              <w:spacing w:before="120" w:line="240" w:lineRule="exact"/>
              <w:jc w:val="center"/>
              <w:rPr>
                <w:rFonts w:ascii="Times New Roman" w:hAnsi="Times New Roman"/>
                <w:iCs/>
                <w:sz w:val="28"/>
                <w:szCs w:val="28"/>
              </w:rPr>
            </w:pPr>
          </w:p>
        </w:tc>
        <w:tc>
          <w:tcPr>
            <w:tcW w:w="2833" w:type="dxa"/>
            <w:gridSpan w:val="3"/>
            <w:tcBorders>
              <w:top w:val="single" w:sz="4" w:space="0" w:color="auto"/>
              <w:left w:val="nil"/>
              <w:bottom w:val="nil"/>
              <w:right w:val="nil"/>
            </w:tcBorders>
          </w:tcPr>
          <w:p w:rsidR="00EB37FC" w:rsidRDefault="00EB37FC">
            <w:pPr>
              <w:spacing w:before="120" w:line="240" w:lineRule="exact"/>
              <w:jc w:val="center"/>
              <w:rPr>
                <w:rFonts w:ascii="Times New Roman" w:hAnsi="Times New Roman"/>
                <w:iCs/>
                <w:sz w:val="28"/>
                <w:szCs w:val="28"/>
              </w:rPr>
            </w:pPr>
          </w:p>
        </w:tc>
        <w:tc>
          <w:tcPr>
            <w:tcW w:w="1984" w:type="dxa"/>
            <w:gridSpan w:val="3"/>
          </w:tcPr>
          <w:p w:rsidR="00EB37FC" w:rsidRDefault="00EB37FC">
            <w:pPr>
              <w:spacing w:line="240" w:lineRule="exact"/>
              <w:rPr>
                <w:rFonts w:ascii="Times New Roman" w:hAnsi="Times New Roman"/>
                <w:iCs/>
                <w:sz w:val="28"/>
                <w:szCs w:val="28"/>
              </w:rPr>
            </w:pPr>
            <w:r>
              <w:rPr>
                <w:rFonts w:ascii="Times New Roman" w:hAnsi="Times New Roman"/>
                <w:iCs/>
                <w:sz w:val="28"/>
                <w:szCs w:val="28"/>
              </w:rPr>
              <w:t>% к окладу месячного денежного содержания, должностному окладу);</w:t>
            </w:r>
          </w:p>
        </w:tc>
      </w:tr>
      <w:tr w:rsidR="00EB37FC" w:rsidTr="00C00B28">
        <w:tc>
          <w:tcPr>
            <w:tcW w:w="3367" w:type="dxa"/>
            <w:gridSpan w:val="2"/>
            <w:tcBorders>
              <w:top w:val="nil"/>
              <w:left w:val="nil"/>
              <w:bottom w:val="single" w:sz="4" w:space="0" w:color="auto"/>
              <w:right w:val="nil"/>
            </w:tcBorders>
          </w:tcPr>
          <w:p w:rsidR="00EB37FC" w:rsidRDefault="00EB37FC">
            <w:pPr>
              <w:spacing w:before="120" w:line="240" w:lineRule="exact"/>
              <w:jc w:val="center"/>
              <w:rPr>
                <w:rFonts w:ascii="Times New Roman" w:hAnsi="Times New Roman"/>
                <w:iCs/>
                <w:sz w:val="28"/>
                <w:szCs w:val="28"/>
              </w:rPr>
            </w:pPr>
          </w:p>
        </w:tc>
        <w:tc>
          <w:tcPr>
            <w:tcW w:w="1416" w:type="dxa"/>
            <w:gridSpan w:val="3"/>
          </w:tcPr>
          <w:p w:rsidR="00EB37FC" w:rsidRDefault="00EB37FC">
            <w:pPr>
              <w:spacing w:before="120" w:line="240" w:lineRule="exact"/>
              <w:jc w:val="center"/>
              <w:rPr>
                <w:rFonts w:ascii="Times New Roman" w:hAnsi="Times New Roman"/>
                <w:iCs/>
                <w:sz w:val="28"/>
                <w:szCs w:val="28"/>
              </w:rPr>
            </w:pPr>
            <w:r>
              <w:rPr>
                <w:rFonts w:ascii="Times New Roman" w:hAnsi="Times New Roman"/>
                <w:iCs/>
                <w:sz w:val="28"/>
                <w:szCs w:val="28"/>
              </w:rPr>
              <w:t xml:space="preserve">в размере </w:t>
            </w:r>
          </w:p>
        </w:tc>
        <w:tc>
          <w:tcPr>
            <w:tcW w:w="2833" w:type="dxa"/>
            <w:gridSpan w:val="3"/>
            <w:tcBorders>
              <w:top w:val="nil"/>
              <w:left w:val="nil"/>
              <w:bottom w:val="single" w:sz="4" w:space="0" w:color="auto"/>
              <w:right w:val="nil"/>
            </w:tcBorders>
          </w:tcPr>
          <w:p w:rsidR="00EB37FC" w:rsidRDefault="00EB37FC">
            <w:pPr>
              <w:spacing w:before="120" w:line="240" w:lineRule="exact"/>
              <w:jc w:val="center"/>
              <w:rPr>
                <w:rFonts w:ascii="Times New Roman" w:hAnsi="Times New Roman"/>
                <w:iCs/>
                <w:sz w:val="28"/>
                <w:szCs w:val="28"/>
              </w:rPr>
            </w:pPr>
          </w:p>
        </w:tc>
        <w:tc>
          <w:tcPr>
            <w:tcW w:w="1984" w:type="dxa"/>
            <w:gridSpan w:val="3"/>
            <w:vAlign w:val="bottom"/>
          </w:tcPr>
          <w:p w:rsidR="00EB37FC" w:rsidRDefault="00EB37FC">
            <w:pPr>
              <w:spacing w:before="120" w:line="240" w:lineRule="exact"/>
              <w:rPr>
                <w:rFonts w:ascii="Times New Roman" w:hAnsi="Times New Roman"/>
                <w:iCs/>
                <w:sz w:val="28"/>
                <w:szCs w:val="28"/>
              </w:rPr>
            </w:pPr>
            <w:proofErr w:type="gramStart"/>
            <w:r>
              <w:rPr>
                <w:rFonts w:ascii="Times New Roman" w:hAnsi="Times New Roman"/>
                <w:iCs/>
                <w:sz w:val="28"/>
                <w:szCs w:val="28"/>
              </w:rPr>
              <w:t xml:space="preserve">(рублей / </w:t>
            </w:r>
            <w:proofErr w:type="gramEnd"/>
          </w:p>
        </w:tc>
      </w:tr>
      <w:tr w:rsidR="00EB37FC" w:rsidTr="00C00B28">
        <w:tc>
          <w:tcPr>
            <w:tcW w:w="3367" w:type="dxa"/>
            <w:gridSpan w:val="2"/>
            <w:tcBorders>
              <w:top w:val="single" w:sz="4" w:space="0" w:color="auto"/>
              <w:left w:val="nil"/>
              <w:bottom w:val="nil"/>
              <w:right w:val="nil"/>
            </w:tcBorders>
          </w:tcPr>
          <w:p w:rsidR="00EB37FC" w:rsidRDefault="00EB37FC">
            <w:pPr>
              <w:spacing w:line="240" w:lineRule="exact"/>
              <w:jc w:val="center"/>
              <w:rPr>
                <w:rFonts w:ascii="Times New Roman" w:hAnsi="Times New Roman"/>
                <w:iCs/>
                <w:sz w:val="28"/>
                <w:szCs w:val="28"/>
              </w:rPr>
            </w:pPr>
            <w:r>
              <w:rPr>
                <w:rFonts w:ascii="Times New Roman" w:hAnsi="Times New Roman"/>
                <w:iCs/>
                <w:sz w:val="28"/>
                <w:szCs w:val="28"/>
              </w:rPr>
              <w:t>(Ф.И.О., должность)</w:t>
            </w:r>
          </w:p>
        </w:tc>
        <w:tc>
          <w:tcPr>
            <w:tcW w:w="1416" w:type="dxa"/>
            <w:gridSpan w:val="3"/>
          </w:tcPr>
          <w:p w:rsidR="00EB37FC" w:rsidRDefault="00EB37FC">
            <w:pPr>
              <w:spacing w:before="120" w:line="240" w:lineRule="exact"/>
              <w:jc w:val="center"/>
              <w:rPr>
                <w:rFonts w:ascii="Times New Roman" w:hAnsi="Times New Roman"/>
                <w:iCs/>
                <w:sz w:val="28"/>
                <w:szCs w:val="28"/>
              </w:rPr>
            </w:pPr>
          </w:p>
        </w:tc>
        <w:tc>
          <w:tcPr>
            <w:tcW w:w="2833" w:type="dxa"/>
            <w:gridSpan w:val="3"/>
            <w:tcBorders>
              <w:top w:val="single" w:sz="4" w:space="0" w:color="auto"/>
              <w:left w:val="nil"/>
              <w:bottom w:val="nil"/>
              <w:right w:val="nil"/>
            </w:tcBorders>
          </w:tcPr>
          <w:p w:rsidR="00EB37FC" w:rsidRDefault="00EB37FC">
            <w:pPr>
              <w:spacing w:before="120" w:line="240" w:lineRule="exact"/>
              <w:jc w:val="center"/>
              <w:rPr>
                <w:rFonts w:ascii="Times New Roman" w:hAnsi="Times New Roman"/>
                <w:iCs/>
                <w:sz w:val="28"/>
                <w:szCs w:val="28"/>
              </w:rPr>
            </w:pPr>
          </w:p>
        </w:tc>
        <w:tc>
          <w:tcPr>
            <w:tcW w:w="1984" w:type="dxa"/>
            <w:gridSpan w:val="3"/>
          </w:tcPr>
          <w:p w:rsidR="00EB37FC" w:rsidRDefault="00EB37FC">
            <w:pPr>
              <w:spacing w:line="240" w:lineRule="exact"/>
              <w:rPr>
                <w:rFonts w:ascii="Times New Roman" w:hAnsi="Times New Roman"/>
                <w:iCs/>
                <w:sz w:val="28"/>
                <w:szCs w:val="28"/>
              </w:rPr>
            </w:pPr>
            <w:r>
              <w:rPr>
                <w:rFonts w:ascii="Times New Roman" w:hAnsi="Times New Roman"/>
                <w:iCs/>
                <w:sz w:val="28"/>
                <w:szCs w:val="28"/>
              </w:rPr>
              <w:t>% к окладу месячного денежного содержания,  должностному окладу).</w:t>
            </w:r>
          </w:p>
        </w:tc>
      </w:tr>
      <w:tr w:rsidR="00EB37FC" w:rsidTr="00C00B28">
        <w:trPr>
          <w:gridAfter w:val="1"/>
          <w:wAfter w:w="246" w:type="dxa"/>
        </w:trPr>
        <w:tc>
          <w:tcPr>
            <w:tcW w:w="1809" w:type="dxa"/>
          </w:tcPr>
          <w:p w:rsidR="00EB37FC" w:rsidRDefault="00EB37FC">
            <w:pPr>
              <w:tabs>
                <w:tab w:val="left" w:pos="0"/>
              </w:tabs>
              <w:spacing w:before="120" w:line="240" w:lineRule="atLeast"/>
              <w:rPr>
                <w:rFonts w:ascii="Times New Roman" w:hAnsi="Times New Roman"/>
                <w:iCs/>
                <w:sz w:val="28"/>
                <w:szCs w:val="28"/>
              </w:rPr>
            </w:pPr>
            <w:r>
              <w:rPr>
                <w:rFonts w:ascii="Times New Roman" w:hAnsi="Times New Roman"/>
                <w:iCs/>
                <w:sz w:val="28"/>
                <w:szCs w:val="28"/>
              </w:rPr>
              <w:t>Приложение:</w:t>
            </w:r>
          </w:p>
        </w:tc>
        <w:tc>
          <w:tcPr>
            <w:tcW w:w="7545" w:type="dxa"/>
            <w:gridSpan w:val="9"/>
          </w:tcPr>
          <w:p w:rsidR="00EB37FC" w:rsidRDefault="00EB37FC">
            <w:pPr>
              <w:tabs>
                <w:tab w:val="left" w:pos="0"/>
              </w:tabs>
              <w:spacing w:after="0" w:line="240" w:lineRule="exact"/>
              <w:rPr>
                <w:rFonts w:ascii="Times New Roman" w:hAnsi="Times New Roman"/>
                <w:iCs/>
                <w:sz w:val="28"/>
                <w:szCs w:val="28"/>
              </w:rPr>
            </w:pPr>
          </w:p>
          <w:p w:rsidR="00EB37FC" w:rsidRDefault="00EB37FC">
            <w:pPr>
              <w:tabs>
                <w:tab w:val="left" w:pos="0"/>
              </w:tabs>
              <w:spacing w:after="0" w:line="240" w:lineRule="exact"/>
              <w:rPr>
                <w:rFonts w:ascii="Times New Roman" w:hAnsi="Times New Roman"/>
                <w:iCs/>
                <w:sz w:val="28"/>
                <w:szCs w:val="28"/>
              </w:rPr>
            </w:pPr>
            <w:r>
              <w:rPr>
                <w:rFonts w:ascii="Times New Roman" w:hAnsi="Times New Roman"/>
                <w:iCs/>
                <w:sz w:val="28"/>
                <w:szCs w:val="28"/>
              </w:rPr>
              <w:t xml:space="preserve">информация о результатах работы за    </w:t>
            </w:r>
            <w:r>
              <w:rPr>
                <w:rFonts w:ascii="Times New Roman" w:hAnsi="Times New Roman"/>
                <w:i/>
                <w:sz w:val="20"/>
                <w:szCs w:val="20"/>
              </w:rPr>
              <w:t xml:space="preserve">(период)  </w:t>
            </w:r>
            <w:r>
              <w:rPr>
                <w:rFonts w:ascii="Times New Roman" w:hAnsi="Times New Roman"/>
                <w:iCs/>
                <w:sz w:val="28"/>
                <w:szCs w:val="28"/>
              </w:rPr>
              <w:t>20 _года на   л. в __ экз.</w:t>
            </w:r>
          </w:p>
        </w:tc>
      </w:tr>
      <w:tr w:rsidR="00EB37FC" w:rsidTr="00C00B28">
        <w:trPr>
          <w:gridAfter w:val="2"/>
          <w:wAfter w:w="347" w:type="dxa"/>
          <w:trHeight w:val="102"/>
        </w:trPr>
        <w:tc>
          <w:tcPr>
            <w:tcW w:w="4388" w:type="dxa"/>
            <w:gridSpan w:val="3"/>
          </w:tcPr>
          <w:p w:rsidR="00EB37FC" w:rsidRDefault="00EB37FC">
            <w:pPr>
              <w:widowControl w:val="0"/>
              <w:autoSpaceDE w:val="0"/>
              <w:autoSpaceDN w:val="0"/>
              <w:adjustRightInd w:val="0"/>
              <w:spacing w:before="240" w:line="240" w:lineRule="exact"/>
              <w:rPr>
                <w:rFonts w:ascii="Times New Roman" w:hAnsi="Times New Roman"/>
                <w:iCs/>
                <w:sz w:val="28"/>
                <w:szCs w:val="28"/>
              </w:rPr>
            </w:pPr>
            <w:r>
              <w:rPr>
                <w:rFonts w:ascii="Times New Roman" w:hAnsi="Times New Roman"/>
                <w:iCs/>
                <w:sz w:val="28"/>
                <w:szCs w:val="28"/>
              </w:rPr>
              <w:t xml:space="preserve">Руководитель структурного подразделения </w:t>
            </w:r>
          </w:p>
        </w:tc>
        <w:tc>
          <w:tcPr>
            <w:tcW w:w="281" w:type="dxa"/>
          </w:tcPr>
          <w:p w:rsidR="00EB37FC" w:rsidRDefault="00EB37FC">
            <w:pPr>
              <w:widowControl w:val="0"/>
              <w:autoSpaceDE w:val="0"/>
              <w:autoSpaceDN w:val="0"/>
              <w:adjustRightInd w:val="0"/>
              <w:spacing w:line="240" w:lineRule="atLeast"/>
              <w:rPr>
                <w:rFonts w:ascii="Times New Roman" w:hAnsi="Times New Roman"/>
                <w:iCs/>
                <w:sz w:val="28"/>
                <w:szCs w:val="28"/>
              </w:rPr>
            </w:pPr>
          </w:p>
        </w:tc>
        <w:tc>
          <w:tcPr>
            <w:tcW w:w="2081" w:type="dxa"/>
            <w:gridSpan w:val="2"/>
            <w:tcBorders>
              <w:top w:val="nil"/>
              <w:left w:val="nil"/>
              <w:bottom w:val="single" w:sz="4" w:space="0" w:color="auto"/>
              <w:right w:val="nil"/>
            </w:tcBorders>
          </w:tcPr>
          <w:p w:rsidR="00EB37FC" w:rsidRDefault="00EB37FC">
            <w:pPr>
              <w:widowControl w:val="0"/>
              <w:autoSpaceDE w:val="0"/>
              <w:autoSpaceDN w:val="0"/>
              <w:adjustRightInd w:val="0"/>
              <w:spacing w:line="240" w:lineRule="atLeast"/>
              <w:rPr>
                <w:rFonts w:ascii="Times New Roman" w:hAnsi="Times New Roman"/>
                <w:iCs/>
                <w:sz w:val="28"/>
                <w:szCs w:val="28"/>
              </w:rPr>
            </w:pPr>
          </w:p>
        </w:tc>
        <w:tc>
          <w:tcPr>
            <w:tcW w:w="416" w:type="dxa"/>
          </w:tcPr>
          <w:p w:rsidR="00EB37FC" w:rsidRDefault="00EB37FC">
            <w:pPr>
              <w:widowControl w:val="0"/>
              <w:autoSpaceDE w:val="0"/>
              <w:autoSpaceDN w:val="0"/>
              <w:adjustRightInd w:val="0"/>
              <w:spacing w:line="240" w:lineRule="atLeast"/>
              <w:rPr>
                <w:rFonts w:ascii="Times New Roman" w:hAnsi="Times New Roman"/>
                <w:iCs/>
                <w:sz w:val="28"/>
                <w:szCs w:val="28"/>
              </w:rPr>
            </w:pPr>
          </w:p>
        </w:tc>
        <w:tc>
          <w:tcPr>
            <w:tcW w:w="2087" w:type="dxa"/>
            <w:gridSpan w:val="2"/>
            <w:vAlign w:val="bottom"/>
          </w:tcPr>
          <w:p w:rsidR="00EB37FC" w:rsidRDefault="00EB37FC">
            <w:pPr>
              <w:widowControl w:val="0"/>
              <w:autoSpaceDE w:val="0"/>
              <w:autoSpaceDN w:val="0"/>
              <w:adjustRightInd w:val="0"/>
              <w:spacing w:line="240" w:lineRule="atLeast"/>
              <w:jc w:val="center"/>
              <w:rPr>
                <w:rFonts w:ascii="Times New Roman" w:hAnsi="Times New Roman"/>
                <w:iCs/>
                <w:sz w:val="28"/>
                <w:szCs w:val="28"/>
              </w:rPr>
            </w:pPr>
            <w:r>
              <w:rPr>
                <w:rFonts w:ascii="Times New Roman" w:hAnsi="Times New Roman"/>
                <w:iCs/>
                <w:sz w:val="28"/>
                <w:szCs w:val="28"/>
              </w:rPr>
              <w:t>И.О. Фамилия</w:t>
            </w:r>
          </w:p>
        </w:tc>
      </w:tr>
      <w:tr w:rsidR="00EB37FC" w:rsidTr="00C00B28">
        <w:trPr>
          <w:gridAfter w:val="2"/>
          <w:wAfter w:w="347" w:type="dxa"/>
          <w:trHeight w:val="190"/>
        </w:trPr>
        <w:tc>
          <w:tcPr>
            <w:tcW w:w="4388" w:type="dxa"/>
            <w:gridSpan w:val="3"/>
          </w:tcPr>
          <w:p w:rsidR="00EB37FC" w:rsidRDefault="00EB37FC">
            <w:pPr>
              <w:widowControl w:val="0"/>
              <w:tabs>
                <w:tab w:val="left" w:pos="4824"/>
              </w:tabs>
              <w:autoSpaceDE w:val="0"/>
              <w:autoSpaceDN w:val="0"/>
              <w:adjustRightInd w:val="0"/>
              <w:spacing w:before="120" w:line="240" w:lineRule="exact"/>
              <w:rPr>
                <w:rFonts w:ascii="Times New Roman" w:hAnsi="Times New Roman"/>
                <w:iCs/>
                <w:sz w:val="28"/>
                <w:szCs w:val="28"/>
              </w:rPr>
            </w:pPr>
          </w:p>
        </w:tc>
        <w:tc>
          <w:tcPr>
            <w:tcW w:w="281" w:type="dxa"/>
          </w:tcPr>
          <w:p w:rsidR="00EB37FC" w:rsidRDefault="00EB37FC">
            <w:pPr>
              <w:widowControl w:val="0"/>
              <w:autoSpaceDE w:val="0"/>
              <w:autoSpaceDN w:val="0"/>
              <w:adjustRightInd w:val="0"/>
              <w:spacing w:after="200" w:line="240" w:lineRule="exact"/>
              <w:jc w:val="center"/>
              <w:rPr>
                <w:rFonts w:ascii="Times New Roman" w:hAnsi="Times New Roman"/>
                <w:iCs/>
                <w:sz w:val="28"/>
                <w:szCs w:val="28"/>
              </w:rPr>
            </w:pPr>
          </w:p>
        </w:tc>
        <w:tc>
          <w:tcPr>
            <w:tcW w:w="2081" w:type="dxa"/>
            <w:gridSpan w:val="2"/>
            <w:tcBorders>
              <w:top w:val="single" w:sz="4" w:space="0" w:color="auto"/>
              <w:left w:val="nil"/>
              <w:bottom w:val="nil"/>
              <w:right w:val="nil"/>
            </w:tcBorders>
          </w:tcPr>
          <w:p w:rsidR="00EB37FC" w:rsidRDefault="00EB37FC">
            <w:pPr>
              <w:widowControl w:val="0"/>
              <w:autoSpaceDE w:val="0"/>
              <w:autoSpaceDN w:val="0"/>
              <w:adjustRightInd w:val="0"/>
              <w:spacing w:after="200" w:line="240" w:lineRule="exact"/>
              <w:jc w:val="center"/>
              <w:rPr>
                <w:rFonts w:ascii="Times New Roman" w:hAnsi="Times New Roman"/>
                <w:iCs/>
                <w:sz w:val="20"/>
                <w:szCs w:val="20"/>
              </w:rPr>
            </w:pPr>
            <w:r>
              <w:rPr>
                <w:rFonts w:ascii="Times New Roman" w:hAnsi="Times New Roman"/>
                <w:iCs/>
                <w:sz w:val="20"/>
                <w:szCs w:val="20"/>
              </w:rPr>
              <w:t>(подпись)</w:t>
            </w:r>
          </w:p>
        </w:tc>
        <w:tc>
          <w:tcPr>
            <w:tcW w:w="416" w:type="dxa"/>
          </w:tcPr>
          <w:p w:rsidR="00EB37FC" w:rsidRDefault="00EB37FC">
            <w:pPr>
              <w:widowControl w:val="0"/>
              <w:autoSpaceDE w:val="0"/>
              <w:autoSpaceDN w:val="0"/>
              <w:adjustRightInd w:val="0"/>
              <w:spacing w:after="200" w:line="240" w:lineRule="exact"/>
              <w:jc w:val="center"/>
              <w:rPr>
                <w:rFonts w:ascii="Times New Roman" w:hAnsi="Times New Roman"/>
                <w:iCs/>
                <w:sz w:val="28"/>
                <w:szCs w:val="28"/>
              </w:rPr>
            </w:pPr>
          </w:p>
        </w:tc>
        <w:tc>
          <w:tcPr>
            <w:tcW w:w="2087" w:type="dxa"/>
            <w:gridSpan w:val="2"/>
          </w:tcPr>
          <w:p w:rsidR="00EB37FC" w:rsidRDefault="00EB37FC">
            <w:pPr>
              <w:widowControl w:val="0"/>
              <w:autoSpaceDE w:val="0"/>
              <w:autoSpaceDN w:val="0"/>
              <w:adjustRightInd w:val="0"/>
              <w:spacing w:after="200" w:line="240" w:lineRule="exact"/>
              <w:rPr>
                <w:rFonts w:ascii="Times New Roman" w:hAnsi="Times New Roman"/>
                <w:iCs/>
                <w:sz w:val="28"/>
                <w:szCs w:val="28"/>
              </w:rPr>
            </w:pPr>
          </w:p>
        </w:tc>
      </w:tr>
    </w:tbl>
    <w:p w:rsidR="00EB37FC" w:rsidRDefault="00EB37FC" w:rsidP="00C00B28">
      <w:pPr>
        <w:widowControl w:val="0"/>
        <w:autoSpaceDE w:val="0"/>
        <w:autoSpaceDN w:val="0"/>
        <w:adjustRightInd w:val="0"/>
        <w:spacing w:before="120" w:line="360" w:lineRule="atLeast"/>
        <w:rPr>
          <w:rFonts w:ascii="Times New Roman" w:hAnsi="Times New Roman"/>
          <w:iCs/>
          <w:sz w:val="28"/>
          <w:szCs w:val="28"/>
        </w:rPr>
      </w:pPr>
      <w:r>
        <w:rPr>
          <w:rFonts w:ascii="Times New Roman" w:hAnsi="Times New Roman"/>
          <w:iCs/>
          <w:sz w:val="28"/>
          <w:szCs w:val="28"/>
        </w:rPr>
        <w:t xml:space="preserve">« ___ »_____________ 20 ___ года </w:t>
      </w:r>
    </w:p>
    <w:p w:rsidR="00EB37FC" w:rsidRDefault="00EB37FC" w:rsidP="00C00B28">
      <w:pPr>
        <w:spacing w:before="120" w:after="120" w:line="240" w:lineRule="exact"/>
        <w:jc w:val="center"/>
        <w:rPr>
          <w:rFonts w:ascii="Times New Roman" w:hAnsi="Times New Roman"/>
          <w:iCs/>
          <w:sz w:val="28"/>
          <w:szCs w:val="28"/>
        </w:rPr>
      </w:pPr>
    </w:p>
    <w:p w:rsidR="00EB37FC" w:rsidRDefault="00EB37FC" w:rsidP="00C00B28">
      <w:pPr>
        <w:spacing w:before="120" w:after="120" w:line="240" w:lineRule="exact"/>
        <w:jc w:val="center"/>
        <w:rPr>
          <w:rFonts w:ascii="Times New Roman" w:hAnsi="Times New Roman"/>
          <w:iCs/>
          <w:sz w:val="28"/>
          <w:szCs w:val="28"/>
        </w:rPr>
      </w:pPr>
      <w:r>
        <w:rPr>
          <w:rFonts w:ascii="Times New Roman" w:hAnsi="Times New Roman"/>
          <w:iCs/>
          <w:sz w:val="28"/>
          <w:szCs w:val="28"/>
        </w:rPr>
        <w:t>ИНФОРМАЦИЯ</w:t>
      </w:r>
    </w:p>
    <w:p w:rsidR="00EB37FC" w:rsidRDefault="00EB37FC" w:rsidP="00C00B28">
      <w:pPr>
        <w:spacing w:line="240" w:lineRule="exact"/>
        <w:jc w:val="center"/>
        <w:rPr>
          <w:rFonts w:ascii="Times New Roman" w:hAnsi="Times New Roman"/>
          <w:b/>
          <w:iCs/>
          <w:sz w:val="28"/>
          <w:szCs w:val="28"/>
        </w:rPr>
      </w:pPr>
      <w:r>
        <w:rPr>
          <w:rFonts w:ascii="Times New Roman" w:hAnsi="Times New Roman"/>
          <w:iCs/>
          <w:sz w:val="28"/>
          <w:szCs w:val="28"/>
        </w:rPr>
        <w:t>о результатах работы</w:t>
      </w:r>
    </w:p>
    <w:p w:rsidR="00EB37FC" w:rsidRDefault="00EB37FC" w:rsidP="00C00B28">
      <w:pPr>
        <w:spacing w:after="0" w:line="360" w:lineRule="atLeast"/>
        <w:rPr>
          <w:rFonts w:ascii="Times New Roman" w:hAnsi="Times New Roman"/>
          <w:iCs/>
          <w:sz w:val="28"/>
          <w:szCs w:val="28"/>
        </w:rPr>
      </w:pPr>
      <w:r>
        <w:rPr>
          <w:rFonts w:ascii="Times New Roman" w:hAnsi="Times New Roman"/>
          <w:iCs/>
          <w:sz w:val="28"/>
          <w:szCs w:val="28"/>
        </w:rPr>
        <w:t>_________________________________________________________________</w:t>
      </w:r>
    </w:p>
    <w:p w:rsidR="00EB37FC" w:rsidRDefault="00EB37FC" w:rsidP="00C00B28">
      <w:pPr>
        <w:spacing w:line="240" w:lineRule="exact"/>
        <w:jc w:val="center"/>
        <w:rPr>
          <w:rFonts w:ascii="Times New Roman" w:hAnsi="Times New Roman"/>
          <w:iCs/>
          <w:sz w:val="20"/>
          <w:szCs w:val="20"/>
        </w:rPr>
      </w:pPr>
      <w:r>
        <w:rPr>
          <w:rFonts w:ascii="Times New Roman" w:hAnsi="Times New Roman"/>
          <w:iCs/>
          <w:sz w:val="20"/>
          <w:szCs w:val="20"/>
        </w:rPr>
        <w:t xml:space="preserve">(структурное подразделение Администрации </w:t>
      </w:r>
      <w:proofErr w:type="spellStart"/>
      <w:r>
        <w:rPr>
          <w:rFonts w:ascii="Times New Roman" w:hAnsi="Times New Roman"/>
          <w:i/>
          <w:sz w:val="20"/>
          <w:szCs w:val="20"/>
        </w:rPr>
        <w:t>Травковского</w:t>
      </w:r>
      <w:proofErr w:type="spellEnd"/>
      <w:r>
        <w:rPr>
          <w:rFonts w:ascii="Times New Roman" w:hAnsi="Times New Roman"/>
          <w:i/>
          <w:sz w:val="20"/>
          <w:szCs w:val="20"/>
        </w:rPr>
        <w:t xml:space="preserve"> сельского поселения</w:t>
      </w:r>
      <w:r>
        <w:rPr>
          <w:rFonts w:ascii="Times New Roman" w:hAnsi="Times New Roman"/>
          <w:iCs/>
          <w:sz w:val="20"/>
          <w:szCs w:val="20"/>
        </w:rPr>
        <w:t>)</w:t>
      </w:r>
    </w:p>
    <w:p w:rsidR="00EB37FC" w:rsidRDefault="00EB37FC" w:rsidP="00C00B28">
      <w:pPr>
        <w:spacing w:after="0"/>
        <w:jc w:val="center"/>
        <w:rPr>
          <w:rFonts w:ascii="Times New Roman" w:hAnsi="Times New Roman"/>
          <w:iCs/>
          <w:sz w:val="28"/>
          <w:szCs w:val="28"/>
        </w:rPr>
      </w:pPr>
      <w:r>
        <w:rPr>
          <w:rFonts w:ascii="Times New Roman" w:hAnsi="Times New Roman"/>
          <w:iCs/>
          <w:sz w:val="28"/>
          <w:szCs w:val="28"/>
        </w:rPr>
        <w:t>за___________________________________________ 20__ года</w:t>
      </w:r>
    </w:p>
    <w:p w:rsidR="00EB37FC" w:rsidRDefault="00EB37FC" w:rsidP="00C00B28">
      <w:pPr>
        <w:spacing w:after="0" w:line="240" w:lineRule="exact"/>
        <w:rPr>
          <w:rFonts w:ascii="Times New Roman" w:hAnsi="Times New Roman"/>
          <w:iCs/>
          <w:sz w:val="20"/>
          <w:szCs w:val="20"/>
        </w:rPr>
      </w:pPr>
      <w:r>
        <w:rPr>
          <w:rFonts w:ascii="Times New Roman" w:hAnsi="Times New Roman"/>
          <w:iCs/>
          <w:sz w:val="28"/>
          <w:szCs w:val="28"/>
        </w:rPr>
        <w:t xml:space="preserve">                                                          </w:t>
      </w:r>
      <w:r>
        <w:rPr>
          <w:rFonts w:ascii="Times New Roman" w:hAnsi="Times New Roman"/>
          <w:iCs/>
          <w:sz w:val="20"/>
          <w:szCs w:val="20"/>
        </w:rPr>
        <w:t>(период)</w:t>
      </w:r>
      <w:r>
        <w:rPr>
          <w:rFonts w:ascii="Times New Roman" w:hAnsi="Times New Roman"/>
          <w:iCs/>
          <w:sz w:val="20"/>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418"/>
        <w:gridCol w:w="2409"/>
        <w:gridCol w:w="2268"/>
        <w:gridCol w:w="2552"/>
      </w:tblGrid>
      <w:tr w:rsidR="00EB37FC" w:rsidTr="00C00B28">
        <w:tc>
          <w:tcPr>
            <w:tcW w:w="596" w:type="dxa"/>
            <w:vAlign w:val="center"/>
          </w:tcPr>
          <w:p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 xml:space="preserve">№ </w:t>
            </w:r>
            <w:r>
              <w:rPr>
                <w:rFonts w:ascii="Times New Roman" w:hAnsi="Times New Roman"/>
                <w:iCs/>
                <w:sz w:val="28"/>
                <w:szCs w:val="28"/>
              </w:rPr>
              <w:br/>
            </w:r>
            <w:proofErr w:type="gramStart"/>
            <w:r>
              <w:rPr>
                <w:rFonts w:ascii="Times New Roman" w:hAnsi="Times New Roman"/>
                <w:iCs/>
                <w:sz w:val="28"/>
                <w:szCs w:val="28"/>
              </w:rPr>
              <w:t>п</w:t>
            </w:r>
            <w:proofErr w:type="gramEnd"/>
            <w:r>
              <w:rPr>
                <w:rFonts w:ascii="Times New Roman" w:hAnsi="Times New Roman"/>
                <w:iCs/>
                <w:sz w:val="28"/>
                <w:szCs w:val="28"/>
              </w:rPr>
              <w:t>/п</w:t>
            </w:r>
          </w:p>
        </w:tc>
        <w:tc>
          <w:tcPr>
            <w:tcW w:w="1418" w:type="dxa"/>
            <w:vAlign w:val="center"/>
          </w:tcPr>
          <w:p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Ф.И.О., должность</w:t>
            </w:r>
          </w:p>
        </w:tc>
        <w:tc>
          <w:tcPr>
            <w:tcW w:w="2409" w:type="dxa"/>
            <w:vAlign w:val="center"/>
          </w:tcPr>
          <w:p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 xml:space="preserve">Запланированные мероприятия </w:t>
            </w:r>
          </w:p>
        </w:tc>
        <w:tc>
          <w:tcPr>
            <w:tcW w:w="2268" w:type="dxa"/>
            <w:vAlign w:val="center"/>
          </w:tcPr>
          <w:p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 xml:space="preserve">Выполнено </w:t>
            </w:r>
          </w:p>
        </w:tc>
        <w:tc>
          <w:tcPr>
            <w:tcW w:w="2552" w:type="dxa"/>
            <w:vAlign w:val="center"/>
          </w:tcPr>
          <w:p w:rsidR="00EB37FC" w:rsidRDefault="00EB37FC">
            <w:pPr>
              <w:spacing w:before="120" w:line="240" w:lineRule="exact"/>
              <w:ind w:left="-57" w:right="-57"/>
              <w:jc w:val="center"/>
              <w:rPr>
                <w:rFonts w:ascii="Times New Roman" w:hAnsi="Times New Roman"/>
                <w:iCs/>
                <w:sz w:val="28"/>
                <w:szCs w:val="28"/>
              </w:rPr>
            </w:pPr>
            <w:r>
              <w:rPr>
                <w:rFonts w:ascii="Times New Roman" w:hAnsi="Times New Roman"/>
                <w:iCs/>
                <w:sz w:val="28"/>
                <w:szCs w:val="28"/>
              </w:rPr>
              <w:t>Примечание</w:t>
            </w:r>
          </w:p>
        </w:tc>
      </w:tr>
      <w:tr w:rsidR="00EB37FC" w:rsidTr="00C00B28">
        <w:trPr>
          <w:trHeight w:val="397"/>
        </w:trPr>
        <w:tc>
          <w:tcPr>
            <w:tcW w:w="596" w:type="dxa"/>
          </w:tcPr>
          <w:p w:rsidR="00EB37FC" w:rsidRDefault="00EB37FC">
            <w:pPr>
              <w:spacing w:before="120" w:line="240" w:lineRule="exact"/>
              <w:jc w:val="center"/>
              <w:rPr>
                <w:rFonts w:ascii="Times New Roman" w:hAnsi="Times New Roman"/>
                <w:iCs/>
                <w:sz w:val="28"/>
                <w:szCs w:val="28"/>
              </w:rPr>
            </w:pPr>
            <w:r>
              <w:rPr>
                <w:rFonts w:ascii="Times New Roman" w:hAnsi="Times New Roman"/>
                <w:iCs/>
                <w:sz w:val="28"/>
                <w:szCs w:val="28"/>
              </w:rPr>
              <w:t>1.</w:t>
            </w:r>
          </w:p>
        </w:tc>
        <w:tc>
          <w:tcPr>
            <w:tcW w:w="1418" w:type="dxa"/>
          </w:tcPr>
          <w:p w:rsidR="00EB37FC" w:rsidRDefault="00EB37FC">
            <w:pPr>
              <w:spacing w:before="120" w:line="240" w:lineRule="exact"/>
              <w:jc w:val="center"/>
              <w:rPr>
                <w:rFonts w:ascii="Times New Roman" w:hAnsi="Times New Roman"/>
                <w:iCs/>
                <w:sz w:val="28"/>
                <w:szCs w:val="28"/>
              </w:rPr>
            </w:pPr>
          </w:p>
        </w:tc>
        <w:tc>
          <w:tcPr>
            <w:tcW w:w="2409" w:type="dxa"/>
          </w:tcPr>
          <w:p w:rsidR="00EB37FC" w:rsidRDefault="00EB37FC">
            <w:pPr>
              <w:spacing w:before="120" w:line="240" w:lineRule="exact"/>
              <w:jc w:val="center"/>
              <w:rPr>
                <w:rFonts w:ascii="Times New Roman" w:hAnsi="Times New Roman"/>
                <w:iCs/>
                <w:sz w:val="28"/>
                <w:szCs w:val="28"/>
              </w:rPr>
            </w:pPr>
          </w:p>
        </w:tc>
        <w:tc>
          <w:tcPr>
            <w:tcW w:w="2268" w:type="dxa"/>
          </w:tcPr>
          <w:p w:rsidR="00EB37FC" w:rsidRDefault="00EB37FC">
            <w:pPr>
              <w:spacing w:line="256" w:lineRule="auto"/>
              <w:rPr>
                <w:rFonts w:ascii="Times New Roman" w:hAnsi="Times New Roman"/>
                <w:iCs/>
                <w:sz w:val="28"/>
                <w:szCs w:val="28"/>
              </w:rPr>
            </w:pPr>
          </w:p>
        </w:tc>
        <w:tc>
          <w:tcPr>
            <w:tcW w:w="2552" w:type="dxa"/>
          </w:tcPr>
          <w:p w:rsidR="00EB37FC" w:rsidRDefault="00EB37FC">
            <w:pPr>
              <w:spacing w:before="120" w:line="240" w:lineRule="exact"/>
              <w:jc w:val="center"/>
              <w:rPr>
                <w:rFonts w:ascii="Times New Roman" w:hAnsi="Times New Roman"/>
                <w:iCs/>
                <w:sz w:val="28"/>
                <w:szCs w:val="28"/>
              </w:rPr>
            </w:pPr>
          </w:p>
        </w:tc>
      </w:tr>
      <w:tr w:rsidR="00EB37FC" w:rsidTr="00C00B28">
        <w:trPr>
          <w:trHeight w:val="397"/>
        </w:trPr>
        <w:tc>
          <w:tcPr>
            <w:tcW w:w="596" w:type="dxa"/>
          </w:tcPr>
          <w:p w:rsidR="00EB37FC" w:rsidRDefault="00EB37FC">
            <w:pPr>
              <w:spacing w:before="120" w:line="240" w:lineRule="exact"/>
              <w:jc w:val="center"/>
              <w:rPr>
                <w:rFonts w:ascii="Times New Roman" w:hAnsi="Times New Roman"/>
                <w:iCs/>
                <w:sz w:val="28"/>
                <w:szCs w:val="28"/>
              </w:rPr>
            </w:pPr>
            <w:r>
              <w:rPr>
                <w:rFonts w:ascii="Times New Roman" w:hAnsi="Times New Roman"/>
                <w:iCs/>
                <w:sz w:val="28"/>
                <w:szCs w:val="28"/>
              </w:rPr>
              <w:t>2.</w:t>
            </w:r>
          </w:p>
        </w:tc>
        <w:tc>
          <w:tcPr>
            <w:tcW w:w="1418" w:type="dxa"/>
          </w:tcPr>
          <w:p w:rsidR="00EB37FC" w:rsidRDefault="00EB37FC">
            <w:pPr>
              <w:spacing w:before="120" w:line="240" w:lineRule="exact"/>
              <w:jc w:val="center"/>
              <w:rPr>
                <w:rFonts w:ascii="Times New Roman" w:hAnsi="Times New Roman"/>
                <w:iCs/>
                <w:sz w:val="28"/>
                <w:szCs w:val="28"/>
              </w:rPr>
            </w:pPr>
          </w:p>
        </w:tc>
        <w:tc>
          <w:tcPr>
            <w:tcW w:w="2409" w:type="dxa"/>
          </w:tcPr>
          <w:p w:rsidR="00EB37FC" w:rsidRDefault="00EB37FC">
            <w:pPr>
              <w:spacing w:before="120" w:line="240" w:lineRule="exact"/>
              <w:jc w:val="center"/>
              <w:rPr>
                <w:rFonts w:ascii="Times New Roman" w:hAnsi="Times New Roman"/>
                <w:iCs/>
                <w:sz w:val="28"/>
                <w:szCs w:val="28"/>
              </w:rPr>
            </w:pPr>
          </w:p>
        </w:tc>
        <w:tc>
          <w:tcPr>
            <w:tcW w:w="2268" w:type="dxa"/>
          </w:tcPr>
          <w:p w:rsidR="00EB37FC" w:rsidRDefault="00EB37FC">
            <w:pPr>
              <w:spacing w:line="256" w:lineRule="auto"/>
              <w:rPr>
                <w:rFonts w:ascii="Times New Roman" w:hAnsi="Times New Roman"/>
                <w:iCs/>
                <w:sz w:val="28"/>
                <w:szCs w:val="28"/>
              </w:rPr>
            </w:pPr>
          </w:p>
        </w:tc>
        <w:tc>
          <w:tcPr>
            <w:tcW w:w="2552" w:type="dxa"/>
          </w:tcPr>
          <w:p w:rsidR="00EB37FC" w:rsidRDefault="00EB37FC">
            <w:pPr>
              <w:spacing w:before="120" w:line="240" w:lineRule="exact"/>
              <w:jc w:val="center"/>
              <w:rPr>
                <w:rFonts w:ascii="Times New Roman" w:hAnsi="Times New Roman"/>
                <w:iCs/>
                <w:sz w:val="28"/>
                <w:szCs w:val="28"/>
              </w:rPr>
            </w:pPr>
          </w:p>
        </w:tc>
      </w:tr>
      <w:tr w:rsidR="00EB37FC" w:rsidTr="00C00B28">
        <w:trPr>
          <w:trHeight w:val="397"/>
        </w:trPr>
        <w:tc>
          <w:tcPr>
            <w:tcW w:w="596" w:type="dxa"/>
          </w:tcPr>
          <w:p w:rsidR="00EB37FC" w:rsidRDefault="00EB37FC">
            <w:pPr>
              <w:spacing w:before="120" w:line="240" w:lineRule="exact"/>
              <w:jc w:val="center"/>
              <w:rPr>
                <w:rFonts w:ascii="Times New Roman" w:hAnsi="Times New Roman"/>
                <w:iCs/>
                <w:sz w:val="28"/>
                <w:szCs w:val="28"/>
              </w:rPr>
            </w:pPr>
            <w:r>
              <w:rPr>
                <w:rFonts w:ascii="Times New Roman" w:hAnsi="Times New Roman"/>
                <w:iCs/>
                <w:sz w:val="28"/>
                <w:szCs w:val="28"/>
              </w:rPr>
              <w:t>3.</w:t>
            </w:r>
          </w:p>
        </w:tc>
        <w:tc>
          <w:tcPr>
            <w:tcW w:w="1418" w:type="dxa"/>
          </w:tcPr>
          <w:p w:rsidR="00EB37FC" w:rsidRDefault="00EB37FC">
            <w:pPr>
              <w:spacing w:before="120" w:line="240" w:lineRule="exact"/>
              <w:jc w:val="center"/>
              <w:rPr>
                <w:rFonts w:ascii="Times New Roman" w:hAnsi="Times New Roman"/>
                <w:iCs/>
                <w:sz w:val="28"/>
                <w:szCs w:val="28"/>
              </w:rPr>
            </w:pPr>
          </w:p>
        </w:tc>
        <w:tc>
          <w:tcPr>
            <w:tcW w:w="2409" w:type="dxa"/>
          </w:tcPr>
          <w:p w:rsidR="00EB37FC" w:rsidRDefault="00EB37FC">
            <w:pPr>
              <w:spacing w:before="120" w:line="240" w:lineRule="exact"/>
              <w:jc w:val="center"/>
              <w:rPr>
                <w:rFonts w:ascii="Times New Roman" w:hAnsi="Times New Roman"/>
                <w:iCs/>
                <w:sz w:val="28"/>
                <w:szCs w:val="28"/>
              </w:rPr>
            </w:pPr>
          </w:p>
        </w:tc>
        <w:tc>
          <w:tcPr>
            <w:tcW w:w="2268" w:type="dxa"/>
          </w:tcPr>
          <w:p w:rsidR="00EB37FC" w:rsidRDefault="00EB37FC">
            <w:pPr>
              <w:spacing w:line="256" w:lineRule="auto"/>
              <w:rPr>
                <w:rFonts w:ascii="Times New Roman" w:hAnsi="Times New Roman"/>
                <w:iCs/>
                <w:sz w:val="28"/>
                <w:szCs w:val="28"/>
              </w:rPr>
            </w:pPr>
          </w:p>
        </w:tc>
        <w:tc>
          <w:tcPr>
            <w:tcW w:w="2552" w:type="dxa"/>
          </w:tcPr>
          <w:p w:rsidR="00EB37FC" w:rsidRDefault="00EB37FC">
            <w:pPr>
              <w:spacing w:before="120" w:line="240" w:lineRule="exact"/>
              <w:jc w:val="center"/>
              <w:rPr>
                <w:rFonts w:ascii="Times New Roman" w:hAnsi="Times New Roman"/>
                <w:iCs/>
                <w:sz w:val="28"/>
                <w:szCs w:val="28"/>
              </w:rPr>
            </w:pPr>
          </w:p>
        </w:tc>
      </w:tr>
    </w:tbl>
    <w:p w:rsidR="00EB37FC" w:rsidRDefault="00EB37FC" w:rsidP="00C00B28">
      <w:pPr>
        <w:spacing w:line="240" w:lineRule="exact"/>
        <w:rPr>
          <w:rFonts w:ascii="Times New Roman" w:hAnsi="Times New Roman"/>
          <w:iCs/>
          <w:sz w:val="28"/>
          <w:szCs w:val="28"/>
        </w:rPr>
      </w:pPr>
    </w:p>
    <w:p w:rsidR="00EB37FC" w:rsidRDefault="00EB37FC" w:rsidP="00C00B28">
      <w:pPr>
        <w:tabs>
          <w:tab w:val="left" w:pos="-1843"/>
        </w:tabs>
        <w:spacing w:line="240" w:lineRule="exact"/>
        <w:ind w:right="28"/>
        <w:rPr>
          <w:rFonts w:ascii="Times New Roman" w:hAnsi="Times New Roman"/>
          <w:b/>
          <w:iCs/>
          <w:sz w:val="28"/>
          <w:szCs w:val="28"/>
        </w:rPr>
      </w:pPr>
    </w:p>
    <w:tbl>
      <w:tblPr>
        <w:tblW w:w="0" w:type="auto"/>
        <w:tblLayout w:type="fixed"/>
        <w:tblLook w:val="00A0" w:firstRow="1" w:lastRow="0" w:firstColumn="1" w:lastColumn="0" w:noHBand="0" w:noVBand="0"/>
      </w:tblPr>
      <w:tblGrid>
        <w:gridCol w:w="4388"/>
        <w:gridCol w:w="281"/>
        <w:gridCol w:w="2081"/>
        <w:gridCol w:w="416"/>
        <w:gridCol w:w="2087"/>
      </w:tblGrid>
      <w:tr w:rsidR="00EB37FC" w:rsidTr="00C00B28">
        <w:trPr>
          <w:trHeight w:val="102"/>
        </w:trPr>
        <w:tc>
          <w:tcPr>
            <w:tcW w:w="4388" w:type="dxa"/>
          </w:tcPr>
          <w:p w:rsidR="00EB37FC" w:rsidRDefault="00EB37FC">
            <w:pPr>
              <w:widowControl w:val="0"/>
              <w:autoSpaceDE w:val="0"/>
              <w:autoSpaceDN w:val="0"/>
              <w:adjustRightInd w:val="0"/>
              <w:spacing w:before="240" w:line="240" w:lineRule="exact"/>
              <w:rPr>
                <w:rFonts w:ascii="Times New Roman" w:hAnsi="Times New Roman"/>
                <w:iCs/>
                <w:sz w:val="28"/>
                <w:szCs w:val="28"/>
              </w:rPr>
            </w:pPr>
            <w:r>
              <w:rPr>
                <w:rFonts w:ascii="Times New Roman" w:hAnsi="Times New Roman"/>
                <w:iCs/>
                <w:sz w:val="28"/>
                <w:szCs w:val="28"/>
              </w:rPr>
              <w:t xml:space="preserve">Руководитель структурного подразделения </w:t>
            </w:r>
          </w:p>
        </w:tc>
        <w:tc>
          <w:tcPr>
            <w:tcW w:w="281" w:type="dxa"/>
          </w:tcPr>
          <w:p w:rsidR="00EB37FC" w:rsidRDefault="00EB37FC">
            <w:pPr>
              <w:widowControl w:val="0"/>
              <w:autoSpaceDE w:val="0"/>
              <w:autoSpaceDN w:val="0"/>
              <w:adjustRightInd w:val="0"/>
              <w:spacing w:line="240" w:lineRule="atLeast"/>
              <w:rPr>
                <w:rFonts w:ascii="Times New Roman" w:hAnsi="Times New Roman"/>
                <w:iCs/>
                <w:sz w:val="28"/>
                <w:szCs w:val="28"/>
              </w:rPr>
            </w:pPr>
          </w:p>
        </w:tc>
        <w:tc>
          <w:tcPr>
            <w:tcW w:w="2081" w:type="dxa"/>
            <w:tcBorders>
              <w:top w:val="nil"/>
              <w:left w:val="nil"/>
              <w:bottom w:val="single" w:sz="4" w:space="0" w:color="auto"/>
              <w:right w:val="nil"/>
            </w:tcBorders>
          </w:tcPr>
          <w:p w:rsidR="00EB37FC" w:rsidRDefault="00EB37FC">
            <w:pPr>
              <w:widowControl w:val="0"/>
              <w:autoSpaceDE w:val="0"/>
              <w:autoSpaceDN w:val="0"/>
              <w:adjustRightInd w:val="0"/>
              <w:spacing w:line="240" w:lineRule="atLeast"/>
              <w:rPr>
                <w:rFonts w:ascii="Times New Roman" w:hAnsi="Times New Roman"/>
                <w:iCs/>
                <w:sz w:val="28"/>
                <w:szCs w:val="28"/>
              </w:rPr>
            </w:pPr>
          </w:p>
        </w:tc>
        <w:tc>
          <w:tcPr>
            <w:tcW w:w="416" w:type="dxa"/>
          </w:tcPr>
          <w:p w:rsidR="00EB37FC" w:rsidRDefault="00EB37FC">
            <w:pPr>
              <w:widowControl w:val="0"/>
              <w:autoSpaceDE w:val="0"/>
              <w:autoSpaceDN w:val="0"/>
              <w:adjustRightInd w:val="0"/>
              <w:spacing w:line="240" w:lineRule="atLeast"/>
              <w:rPr>
                <w:rFonts w:ascii="Times New Roman" w:hAnsi="Times New Roman"/>
                <w:iCs/>
                <w:sz w:val="28"/>
                <w:szCs w:val="28"/>
              </w:rPr>
            </w:pPr>
          </w:p>
        </w:tc>
        <w:tc>
          <w:tcPr>
            <w:tcW w:w="2087" w:type="dxa"/>
            <w:vAlign w:val="bottom"/>
          </w:tcPr>
          <w:p w:rsidR="00EB37FC" w:rsidRDefault="00EB37FC">
            <w:pPr>
              <w:widowControl w:val="0"/>
              <w:autoSpaceDE w:val="0"/>
              <w:autoSpaceDN w:val="0"/>
              <w:adjustRightInd w:val="0"/>
              <w:spacing w:line="240" w:lineRule="atLeast"/>
              <w:jc w:val="center"/>
              <w:rPr>
                <w:rFonts w:ascii="Times New Roman" w:hAnsi="Times New Roman"/>
                <w:iCs/>
                <w:sz w:val="28"/>
                <w:szCs w:val="28"/>
              </w:rPr>
            </w:pPr>
            <w:r>
              <w:rPr>
                <w:rFonts w:ascii="Times New Roman" w:hAnsi="Times New Roman"/>
                <w:iCs/>
                <w:sz w:val="28"/>
                <w:szCs w:val="28"/>
              </w:rPr>
              <w:t>И.О. Фамилия</w:t>
            </w:r>
          </w:p>
        </w:tc>
      </w:tr>
      <w:tr w:rsidR="00EB37FC" w:rsidTr="00C00B28">
        <w:trPr>
          <w:trHeight w:val="190"/>
        </w:trPr>
        <w:tc>
          <w:tcPr>
            <w:tcW w:w="4388" w:type="dxa"/>
          </w:tcPr>
          <w:p w:rsidR="00EB37FC" w:rsidRDefault="00EB37FC">
            <w:pPr>
              <w:widowControl w:val="0"/>
              <w:tabs>
                <w:tab w:val="left" w:pos="4824"/>
              </w:tabs>
              <w:autoSpaceDE w:val="0"/>
              <w:autoSpaceDN w:val="0"/>
              <w:adjustRightInd w:val="0"/>
              <w:spacing w:before="120" w:line="240" w:lineRule="exact"/>
              <w:rPr>
                <w:rFonts w:ascii="Times New Roman" w:hAnsi="Times New Roman"/>
                <w:iCs/>
                <w:sz w:val="28"/>
                <w:szCs w:val="28"/>
              </w:rPr>
            </w:pPr>
          </w:p>
        </w:tc>
        <w:tc>
          <w:tcPr>
            <w:tcW w:w="281" w:type="dxa"/>
          </w:tcPr>
          <w:p w:rsidR="00EB37FC" w:rsidRDefault="00EB37FC">
            <w:pPr>
              <w:widowControl w:val="0"/>
              <w:autoSpaceDE w:val="0"/>
              <w:autoSpaceDN w:val="0"/>
              <w:adjustRightInd w:val="0"/>
              <w:spacing w:after="200" w:line="240" w:lineRule="exact"/>
              <w:jc w:val="center"/>
              <w:rPr>
                <w:rFonts w:ascii="Times New Roman" w:hAnsi="Times New Roman"/>
                <w:iCs/>
                <w:sz w:val="28"/>
                <w:szCs w:val="28"/>
              </w:rPr>
            </w:pPr>
          </w:p>
        </w:tc>
        <w:tc>
          <w:tcPr>
            <w:tcW w:w="2081" w:type="dxa"/>
            <w:tcBorders>
              <w:top w:val="single" w:sz="4" w:space="0" w:color="auto"/>
              <w:left w:val="nil"/>
              <w:bottom w:val="nil"/>
              <w:right w:val="nil"/>
            </w:tcBorders>
          </w:tcPr>
          <w:p w:rsidR="00EB37FC" w:rsidRDefault="00EB37FC">
            <w:pPr>
              <w:widowControl w:val="0"/>
              <w:autoSpaceDE w:val="0"/>
              <w:autoSpaceDN w:val="0"/>
              <w:adjustRightInd w:val="0"/>
              <w:spacing w:after="200" w:line="240" w:lineRule="exact"/>
              <w:jc w:val="center"/>
              <w:rPr>
                <w:rFonts w:ascii="Times New Roman" w:hAnsi="Times New Roman"/>
                <w:iCs/>
                <w:sz w:val="20"/>
                <w:szCs w:val="20"/>
              </w:rPr>
            </w:pPr>
            <w:r>
              <w:rPr>
                <w:rFonts w:ascii="Times New Roman" w:hAnsi="Times New Roman"/>
                <w:iCs/>
                <w:sz w:val="20"/>
                <w:szCs w:val="20"/>
              </w:rPr>
              <w:t>(подпись)</w:t>
            </w:r>
          </w:p>
        </w:tc>
        <w:tc>
          <w:tcPr>
            <w:tcW w:w="416" w:type="dxa"/>
          </w:tcPr>
          <w:p w:rsidR="00EB37FC" w:rsidRDefault="00EB37FC">
            <w:pPr>
              <w:widowControl w:val="0"/>
              <w:autoSpaceDE w:val="0"/>
              <w:autoSpaceDN w:val="0"/>
              <w:adjustRightInd w:val="0"/>
              <w:spacing w:after="200" w:line="240" w:lineRule="exact"/>
              <w:jc w:val="center"/>
              <w:rPr>
                <w:rFonts w:ascii="Times New Roman" w:hAnsi="Times New Roman"/>
                <w:iCs/>
                <w:sz w:val="28"/>
                <w:szCs w:val="28"/>
              </w:rPr>
            </w:pPr>
          </w:p>
        </w:tc>
        <w:tc>
          <w:tcPr>
            <w:tcW w:w="2087" w:type="dxa"/>
          </w:tcPr>
          <w:p w:rsidR="00EB37FC" w:rsidRDefault="00EB37FC">
            <w:pPr>
              <w:widowControl w:val="0"/>
              <w:autoSpaceDE w:val="0"/>
              <w:autoSpaceDN w:val="0"/>
              <w:adjustRightInd w:val="0"/>
              <w:spacing w:after="200" w:line="240" w:lineRule="exact"/>
              <w:rPr>
                <w:rFonts w:ascii="Times New Roman" w:hAnsi="Times New Roman"/>
                <w:iCs/>
                <w:sz w:val="28"/>
                <w:szCs w:val="28"/>
              </w:rPr>
            </w:pPr>
          </w:p>
        </w:tc>
      </w:tr>
    </w:tbl>
    <w:p w:rsidR="00EB37FC" w:rsidRDefault="00EB37FC" w:rsidP="00C00B28">
      <w:pPr>
        <w:widowControl w:val="0"/>
        <w:autoSpaceDE w:val="0"/>
        <w:autoSpaceDN w:val="0"/>
        <w:adjustRightInd w:val="0"/>
        <w:spacing w:before="120" w:line="360" w:lineRule="atLeast"/>
        <w:rPr>
          <w:rFonts w:ascii="Times New Roman" w:hAnsi="Times New Roman"/>
          <w:iCs/>
          <w:sz w:val="28"/>
          <w:szCs w:val="28"/>
        </w:rPr>
      </w:pPr>
      <w:r>
        <w:rPr>
          <w:rFonts w:ascii="Times New Roman" w:hAnsi="Times New Roman"/>
          <w:iCs/>
          <w:sz w:val="28"/>
          <w:szCs w:val="28"/>
        </w:rPr>
        <w:t xml:space="preserve">« ___ »_____________ 20 ___ года </w:t>
      </w:r>
    </w:p>
    <w:p w:rsidR="00EB37FC" w:rsidRDefault="00EB37FC" w:rsidP="00C00B28">
      <w:pPr>
        <w:widowControl w:val="0"/>
        <w:autoSpaceDE w:val="0"/>
        <w:autoSpaceDN w:val="0"/>
        <w:adjustRightInd w:val="0"/>
        <w:spacing w:before="120" w:line="360" w:lineRule="atLeast"/>
        <w:rPr>
          <w:rFonts w:ascii="Times New Roman" w:hAnsi="Times New Roman"/>
          <w:iCs/>
          <w:sz w:val="28"/>
          <w:szCs w:val="28"/>
        </w:rPr>
      </w:pPr>
    </w:p>
    <w:p w:rsidR="00EB37FC" w:rsidRPr="001610AF" w:rsidRDefault="00EB37FC" w:rsidP="00001552">
      <w:pPr>
        <w:pStyle w:val="ConsPlusTitle"/>
        <w:spacing w:before="120"/>
        <w:ind w:firstLine="567"/>
        <w:jc w:val="center"/>
        <w:outlineLvl w:val="2"/>
        <w:rPr>
          <w:rFonts w:ascii="Times New Roman" w:hAnsi="Times New Roman" w:cs="Times New Roman"/>
          <w:sz w:val="28"/>
          <w:szCs w:val="28"/>
        </w:rPr>
      </w:pPr>
    </w:p>
    <w:p w:rsidR="00EB37FC" w:rsidRPr="001610AF" w:rsidRDefault="00EB37FC" w:rsidP="0058749C">
      <w:pPr>
        <w:pStyle w:val="ConsPlusNormal"/>
        <w:spacing w:line="240" w:lineRule="exact"/>
        <w:ind w:left="4678"/>
        <w:outlineLvl w:val="1"/>
        <w:rPr>
          <w:rFonts w:ascii="Times New Roman" w:hAnsi="Times New Roman" w:cs="Times New Roman"/>
          <w:sz w:val="28"/>
          <w:szCs w:val="28"/>
        </w:rPr>
      </w:pPr>
    </w:p>
    <w:p w:rsidR="00EB37FC" w:rsidRPr="001B22C1" w:rsidRDefault="00EB37FC" w:rsidP="00001552">
      <w:pPr>
        <w:spacing w:before="120" w:after="0" w:line="240" w:lineRule="auto"/>
        <w:ind w:firstLine="567"/>
        <w:rPr>
          <w:rFonts w:ascii="Times New Roman" w:hAnsi="Times New Roman"/>
          <w:iCs/>
          <w:sz w:val="28"/>
          <w:szCs w:val="28"/>
        </w:rPr>
      </w:pPr>
    </w:p>
    <w:sectPr w:rsidR="00EB37FC" w:rsidRPr="001B22C1" w:rsidSect="00682CB6">
      <w:headerReference w:type="default" r:id="rId20"/>
      <w:headerReference w:type="firs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64" w:rsidRDefault="00316464" w:rsidP="008D4BBB">
      <w:pPr>
        <w:spacing w:after="0" w:line="240" w:lineRule="auto"/>
      </w:pPr>
      <w:r>
        <w:separator/>
      </w:r>
    </w:p>
  </w:endnote>
  <w:endnote w:type="continuationSeparator" w:id="0">
    <w:p w:rsidR="00316464" w:rsidRDefault="00316464"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64" w:rsidRDefault="00316464" w:rsidP="008D4BBB">
      <w:pPr>
        <w:spacing w:after="0" w:line="240" w:lineRule="auto"/>
      </w:pPr>
      <w:r>
        <w:separator/>
      </w:r>
    </w:p>
  </w:footnote>
  <w:footnote w:type="continuationSeparator" w:id="0">
    <w:p w:rsidR="00316464" w:rsidRDefault="00316464" w:rsidP="008D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FC" w:rsidRDefault="00A1768E">
    <w:pPr>
      <w:pStyle w:val="a4"/>
      <w:jc w:val="center"/>
    </w:pPr>
    <w:r>
      <w:fldChar w:fldCharType="begin"/>
    </w:r>
    <w:r>
      <w:instrText>PAGE   \* MERGEFORMAT</w:instrText>
    </w:r>
    <w:r>
      <w:fldChar w:fldCharType="separate"/>
    </w:r>
    <w:r w:rsidR="005A1D52">
      <w:rPr>
        <w:noProof/>
      </w:rPr>
      <w:t>4</w:t>
    </w:r>
    <w:r>
      <w:rPr>
        <w:noProof/>
      </w:rPr>
      <w:fldChar w:fldCharType="end"/>
    </w:r>
  </w:p>
  <w:p w:rsidR="00EB37FC" w:rsidRPr="008D4BBB" w:rsidRDefault="00EB37FC" w:rsidP="008D4BBB">
    <w:pPr>
      <w:pStyle w:val="a4"/>
      <w:jc w:val="right"/>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FC" w:rsidRDefault="00EB37FC" w:rsidP="00753565">
    <w:pPr>
      <w:pStyle w:val="a4"/>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90"/>
    <w:rsid w:val="00000D7D"/>
    <w:rsid w:val="00000F7E"/>
    <w:rsid w:val="00001552"/>
    <w:rsid w:val="000048AD"/>
    <w:rsid w:val="00012160"/>
    <w:rsid w:val="00012A61"/>
    <w:rsid w:val="000147C2"/>
    <w:rsid w:val="00022988"/>
    <w:rsid w:val="000255E3"/>
    <w:rsid w:val="00033504"/>
    <w:rsid w:val="00046C70"/>
    <w:rsid w:val="000568CD"/>
    <w:rsid w:val="00067171"/>
    <w:rsid w:val="00087BAB"/>
    <w:rsid w:val="000932EA"/>
    <w:rsid w:val="00093F34"/>
    <w:rsid w:val="00094DDF"/>
    <w:rsid w:val="000A1850"/>
    <w:rsid w:val="000A197D"/>
    <w:rsid w:val="000A2880"/>
    <w:rsid w:val="000A6057"/>
    <w:rsid w:val="000B0DCB"/>
    <w:rsid w:val="000C571A"/>
    <w:rsid w:val="000D59CF"/>
    <w:rsid w:val="000D7F96"/>
    <w:rsid w:val="000F47AC"/>
    <w:rsid w:val="0010048F"/>
    <w:rsid w:val="00107BD9"/>
    <w:rsid w:val="00110E0D"/>
    <w:rsid w:val="001112DD"/>
    <w:rsid w:val="00111F12"/>
    <w:rsid w:val="00115213"/>
    <w:rsid w:val="0011687E"/>
    <w:rsid w:val="00120269"/>
    <w:rsid w:val="00120EEC"/>
    <w:rsid w:val="00122189"/>
    <w:rsid w:val="00123515"/>
    <w:rsid w:val="00124343"/>
    <w:rsid w:val="00133AC0"/>
    <w:rsid w:val="001500E3"/>
    <w:rsid w:val="00151D68"/>
    <w:rsid w:val="00160B35"/>
    <w:rsid w:val="001610AF"/>
    <w:rsid w:val="001623F8"/>
    <w:rsid w:val="0017138A"/>
    <w:rsid w:val="001744CB"/>
    <w:rsid w:val="0018628A"/>
    <w:rsid w:val="001864FB"/>
    <w:rsid w:val="0019784B"/>
    <w:rsid w:val="001B20C4"/>
    <w:rsid w:val="001B22C1"/>
    <w:rsid w:val="001B3317"/>
    <w:rsid w:val="001C324F"/>
    <w:rsid w:val="001C5D16"/>
    <w:rsid w:val="001C64D6"/>
    <w:rsid w:val="001C6C09"/>
    <w:rsid w:val="001F1DE6"/>
    <w:rsid w:val="00205328"/>
    <w:rsid w:val="002216F1"/>
    <w:rsid w:val="00223402"/>
    <w:rsid w:val="00225EE8"/>
    <w:rsid w:val="00231EC3"/>
    <w:rsid w:val="00235632"/>
    <w:rsid w:val="0023740D"/>
    <w:rsid w:val="00240033"/>
    <w:rsid w:val="00247FE2"/>
    <w:rsid w:val="002609DD"/>
    <w:rsid w:val="00261037"/>
    <w:rsid w:val="00263ECF"/>
    <w:rsid w:val="002774E3"/>
    <w:rsid w:val="00280386"/>
    <w:rsid w:val="00284792"/>
    <w:rsid w:val="00285EB9"/>
    <w:rsid w:val="00290DB9"/>
    <w:rsid w:val="002961A2"/>
    <w:rsid w:val="002B012E"/>
    <w:rsid w:val="002B11E6"/>
    <w:rsid w:val="002B6925"/>
    <w:rsid w:val="002C6027"/>
    <w:rsid w:val="002C6EC5"/>
    <w:rsid w:val="002D196F"/>
    <w:rsid w:val="002E4FCB"/>
    <w:rsid w:val="002F47A1"/>
    <w:rsid w:val="002F6219"/>
    <w:rsid w:val="00303255"/>
    <w:rsid w:val="00307A16"/>
    <w:rsid w:val="00312216"/>
    <w:rsid w:val="003124D7"/>
    <w:rsid w:val="0031627D"/>
    <w:rsid w:val="00316464"/>
    <w:rsid w:val="00317A06"/>
    <w:rsid w:val="00317FA5"/>
    <w:rsid w:val="0032347E"/>
    <w:rsid w:val="0032599C"/>
    <w:rsid w:val="00345689"/>
    <w:rsid w:val="00345835"/>
    <w:rsid w:val="003461BD"/>
    <w:rsid w:val="00352FB5"/>
    <w:rsid w:val="00356DA7"/>
    <w:rsid w:val="0036083B"/>
    <w:rsid w:val="00360CEA"/>
    <w:rsid w:val="00361EF6"/>
    <w:rsid w:val="0036382B"/>
    <w:rsid w:val="0036689A"/>
    <w:rsid w:val="00373176"/>
    <w:rsid w:val="00375A33"/>
    <w:rsid w:val="00382AC1"/>
    <w:rsid w:val="0038321D"/>
    <w:rsid w:val="003A2AF4"/>
    <w:rsid w:val="003A506A"/>
    <w:rsid w:val="003B6DE0"/>
    <w:rsid w:val="003B6E7D"/>
    <w:rsid w:val="003D1342"/>
    <w:rsid w:val="003D45F0"/>
    <w:rsid w:val="003D7545"/>
    <w:rsid w:val="003E197C"/>
    <w:rsid w:val="003E72C1"/>
    <w:rsid w:val="003F2CCF"/>
    <w:rsid w:val="003F3439"/>
    <w:rsid w:val="003F344D"/>
    <w:rsid w:val="003F7D21"/>
    <w:rsid w:val="00416DC8"/>
    <w:rsid w:val="00417D53"/>
    <w:rsid w:val="00422AAB"/>
    <w:rsid w:val="00423623"/>
    <w:rsid w:val="00425200"/>
    <w:rsid w:val="00427663"/>
    <w:rsid w:val="004305BD"/>
    <w:rsid w:val="00431F3F"/>
    <w:rsid w:val="00441BC7"/>
    <w:rsid w:val="00447150"/>
    <w:rsid w:val="00447677"/>
    <w:rsid w:val="00453D75"/>
    <w:rsid w:val="00455FB6"/>
    <w:rsid w:val="00460064"/>
    <w:rsid w:val="00460B46"/>
    <w:rsid w:val="00466A47"/>
    <w:rsid w:val="00473C6D"/>
    <w:rsid w:val="00473FC0"/>
    <w:rsid w:val="00474D14"/>
    <w:rsid w:val="00476576"/>
    <w:rsid w:val="0048425E"/>
    <w:rsid w:val="00493833"/>
    <w:rsid w:val="004A782A"/>
    <w:rsid w:val="004B248C"/>
    <w:rsid w:val="004B41F9"/>
    <w:rsid w:val="004B54BA"/>
    <w:rsid w:val="004C2E24"/>
    <w:rsid w:val="004C3EBF"/>
    <w:rsid w:val="004E648E"/>
    <w:rsid w:val="004E67BC"/>
    <w:rsid w:val="004F4CE8"/>
    <w:rsid w:val="004F7282"/>
    <w:rsid w:val="00502FBF"/>
    <w:rsid w:val="00507AAB"/>
    <w:rsid w:val="00512FF3"/>
    <w:rsid w:val="00522553"/>
    <w:rsid w:val="00525063"/>
    <w:rsid w:val="00532BEA"/>
    <w:rsid w:val="00541735"/>
    <w:rsid w:val="00556611"/>
    <w:rsid w:val="00567429"/>
    <w:rsid w:val="00570CDA"/>
    <w:rsid w:val="005746A6"/>
    <w:rsid w:val="00576C96"/>
    <w:rsid w:val="00576E02"/>
    <w:rsid w:val="0058507C"/>
    <w:rsid w:val="0058749C"/>
    <w:rsid w:val="00590697"/>
    <w:rsid w:val="00590D0D"/>
    <w:rsid w:val="00590FD3"/>
    <w:rsid w:val="005911C5"/>
    <w:rsid w:val="00595BF4"/>
    <w:rsid w:val="00595F46"/>
    <w:rsid w:val="005A1D52"/>
    <w:rsid w:val="005B6364"/>
    <w:rsid w:val="005D0FB1"/>
    <w:rsid w:val="005D4A84"/>
    <w:rsid w:val="005D606D"/>
    <w:rsid w:val="005E3CF8"/>
    <w:rsid w:val="005E72FE"/>
    <w:rsid w:val="006033CC"/>
    <w:rsid w:val="00607A2F"/>
    <w:rsid w:val="00610BFF"/>
    <w:rsid w:val="00612352"/>
    <w:rsid w:val="00614D94"/>
    <w:rsid w:val="00616B1D"/>
    <w:rsid w:val="00622331"/>
    <w:rsid w:val="00622D80"/>
    <w:rsid w:val="00634520"/>
    <w:rsid w:val="00637A78"/>
    <w:rsid w:val="006421D4"/>
    <w:rsid w:val="006463B2"/>
    <w:rsid w:val="00647ABD"/>
    <w:rsid w:val="00651FCC"/>
    <w:rsid w:val="00654D57"/>
    <w:rsid w:val="00660ABA"/>
    <w:rsid w:val="00670DAC"/>
    <w:rsid w:val="00682CB6"/>
    <w:rsid w:val="00682F74"/>
    <w:rsid w:val="00687509"/>
    <w:rsid w:val="006949CE"/>
    <w:rsid w:val="006B4E32"/>
    <w:rsid w:val="006B72BF"/>
    <w:rsid w:val="006C17D3"/>
    <w:rsid w:val="006E2CF0"/>
    <w:rsid w:val="006E45E8"/>
    <w:rsid w:val="006E6E3F"/>
    <w:rsid w:val="006F0B4D"/>
    <w:rsid w:val="006F3281"/>
    <w:rsid w:val="00704D22"/>
    <w:rsid w:val="00714B90"/>
    <w:rsid w:val="00716045"/>
    <w:rsid w:val="00723901"/>
    <w:rsid w:val="00727CDE"/>
    <w:rsid w:val="00730C2C"/>
    <w:rsid w:val="00741C47"/>
    <w:rsid w:val="00753565"/>
    <w:rsid w:val="00753F45"/>
    <w:rsid w:val="00756AEB"/>
    <w:rsid w:val="007613C8"/>
    <w:rsid w:val="00761ABD"/>
    <w:rsid w:val="00761D8B"/>
    <w:rsid w:val="0076372C"/>
    <w:rsid w:val="00766116"/>
    <w:rsid w:val="00766310"/>
    <w:rsid w:val="0077195B"/>
    <w:rsid w:val="007742BB"/>
    <w:rsid w:val="00774389"/>
    <w:rsid w:val="00776507"/>
    <w:rsid w:val="00781C5E"/>
    <w:rsid w:val="00795B34"/>
    <w:rsid w:val="007A2267"/>
    <w:rsid w:val="007A5420"/>
    <w:rsid w:val="007C6776"/>
    <w:rsid w:val="007C6F3C"/>
    <w:rsid w:val="007D1A0F"/>
    <w:rsid w:val="007D2B6F"/>
    <w:rsid w:val="007D518E"/>
    <w:rsid w:val="007F465B"/>
    <w:rsid w:val="007F630D"/>
    <w:rsid w:val="008135F1"/>
    <w:rsid w:val="00814357"/>
    <w:rsid w:val="00814EDB"/>
    <w:rsid w:val="00815D88"/>
    <w:rsid w:val="008208E4"/>
    <w:rsid w:val="00822D66"/>
    <w:rsid w:val="008234BC"/>
    <w:rsid w:val="008260BD"/>
    <w:rsid w:val="0083152D"/>
    <w:rsid w:val="00832EFE"/>
    <w:rsid w:val="00834D39"/>
    <w:rsid w:val="008433D9"/>
    <w:rsid w:val="00844C50"/>
    <w:rsid w:val="008579CF"/>
    <w:rsid w:val="00862F9B"/>
    <w:rsid w:val="00864135"/>
    <w:rsid w:val="00872145"/>
    <w:rsid w:val="00872EEA"/>
    <w:rsid w:val="00872FDD"/>
    <w:rsid w:val="0088215B"/>
    <w:rsid w:val="008A4FC1"/>
    <w:rsid w:val="008A5E3C"/>
    <w:rsid w:val="008B26E8"/>
    <w:rsid w:val="008B2C8F"/>
    <w:rsid w:val="008C55AB"/>
    <w:rsid w:val="008D4BBB"/>
    <w:rsid w:val="008D55B7"/>
    <w:rsid w:val="008D767A"/>
    <w:rsid w:val="008E0228"/>
    <w:rsid w:val="008E3592"/>
    <w:rsid w:val="008E7B55"/>
    <w:rsid w:val="008F3AE1"/>
    <w:rsid w:val="008F6599"/>
    <w:rsid w:val="00903AD5"/>
    <w:rsid w:val="00906E65"/>
    <w:rsid w:val="00912265"/>
    <w:rsid w:val="00912A17"/>
    <w:rsid w:val="00913683"/>
    <w:rsid w:val="00914B05"/>
    <w:rsid w:val="0091670A"/>
    <w:rsid w:val="009226F2"/>
    <w:rsid w:val="00923213"/>
    <w:rsid w:val="009239A0"/>
    <w:rsid w:val="009258A5"/>
    <w:rsid w:val="00934E46"/>
    <w:rsid w:val="00936348"/>
    <w:rsid w:val="00953AAE"/>
    <w:rsid w:val="0096556C"/>
    <w:rsid w:val="00977101"/>
    <w:rsid w:val="0099146A"/>
    <w:rsid w:val="00992BAB"/>
    <w:rsid w:val="0099318B"/>
    <w:rsid w:val="009A41E4"/>
    <w:rsid w:val="009B66A7"/>
    <w:rsid w:val="009B6C56"/>
    <w:rsid w:val="009E2AB4"/>
    <w:rsid w:val="009E3A13"/>
    <w:rsid w:val="00A05F17"/>
    <w:rsid w:val="00A07F45"/>
    <w:rsid w:val="00A1768E"/>
    <w:rsid w:val="00A17894"/>
    <w:rsid w:val="00A23057"/>
    <w:rsid w:val="00A36B28"/>
    <w:rsid w:val="00A416FA"/>
    <w:rsid w:val="00A417B4"/>
    <w:rsid w:val="00A421D4"/>
    <w:rsid w:val="00A45467"/>
    <w:rsid w:val="00A45E17"/>
    <w:rsid w:val="00A528AD"/>
    <w:rsid w:val="00A65B4D"/>
    <w:rsid w:val="00A72E37"/>
    <w:rsid w:val="00A7755F"/>
    <w:rsid w:val="00A85B5B"/>
    <w:rsid w:val="00A90CA0"/>
    <w:rsid w:val="00A90D25"/>
    <w:rsid w:val="00A97A47"/>
    <w:rsid w:val="00A97DC3"/>
    <w:rsid w:val="00AA655E"/>
    <w:rsid w:val="00AB103D"/>
    <w:rsid w:val="00AC0AC4"/>
    <w:rsid w:val="00AC31B9"/>
    <w:rsid w:val="00AD666F"/>
    <w:rsid w:val="00AD6ECF"/>
    <w:rsid w:val="00AE0528"/>
    <w:rsid w:val="00AE3EE5"/>
    <w:rsid w:val="00AF22A1"/>
    <w:rsid w:val="00AF23B7"/>
    <w:rsid w:val="00AF37B6"/>
    <w:rsid w:val="00AF3BAD"/>
    <w:rsid w:val="00AF3C71"/>
    <w:rsid w:val="00B2308A"/>
    <w:rsid w:val="00B24027"/>
    <w:rsid w:val="00B24277"/>
    <w:rsid w:val="00B246D4"/>
    <w:rsid w:val="00B30105"/>
    <w:rsid w:val="00B30850"/>
    <w:rsid w:val="00B31AB2"/>
    <w:rsid w:val="00B3650D"/>
    <w:rsid w:val="00B405FC"/>
    <w:rsid w:val="00B454D6"/>
    <w:rsid w:val="00B62109"/>
    <w:rsid w:val="00B6250C"/>
    <w:rsid w:val="00B651D5"/>
    <w:rsid w:val="00B744CD"/>
    <w:rsid w:val="00BA45A6"/>
    <w:rsid w:val="00BB06BE"/>
    <w:rsid w:val="00BC689F"/>
    <w:rsid w:val="00BC764C"/>
    <w:rsid w:val="00BD0359"/>
    <w:rsid w:val="00BD4335"/>
    <w:rsid w:val="00BD7545"/>
    <w:rsid w:val="00BE1059"/>
    <w:rsid w:val="00BE3E8E"/>
    <w:rsid w:val="00BF666C"/>
    <w:rsid w:val="00BF6E74"/>
    <w:rsid w:val="00BF7F2F"/>
    <w:rsid w:val="00C00B28"/>
    <w:rsid w:val="00C01EB7"/>
    <w:rsid w:val="00C037B3"/>
    <w:rsid w:val="00C06AC6"/>
    <w:rsid w:val="00C1674B"/>
    <w:rsid w:val="00C21257"/>
    <w:rsid w:val="00C27DBC"/>
    <w:rsid w:val="00C35BA5"/>
    <w:rsid w:val="00C37181"/>
    <w:rsid w:val="00C42C3E"/>
    <w:rsid w:val="00C455C7"/>
    <w:rsid w:val="00C51CAB"/>
    <w:rsid w:val="00C548A1"/>
    <w:rsid w:val="00C57D82"/>
    <w:rsid w:val="00C61EB5"/>
    <w:rsid w:val="00C63C4C"/>
    <w:rsid w:val="00C66B5F"/>
    <w:rsid w:val="00C735CA"/>
    <w:rsid w:val="00C8137B"/>
    <w:rsid w:val="00C8615E"/>
    <w:rsid w:val="00C93197"/>
    <w:rsid w:val="00CA6775"/>
    <w:rsid w:val="00CB039E"/>
    <w:rsid w:val="00CB36C4"/>
    <w:rsid w:val="00CB3DC6"/>
    <w:rsid w:val="00CB6C4A"/>
    <w:rsid w:val="00CC455A"/>
    <w:rsid w:val="00CE383B"/>
    <w:rsid w:val="00D040E8"/>
    <w:rsid w:val="00D054A2"/>
    <w:rsid w:val="00D1155F"/>
    <w:rsid w:val="00D21DAB"/>
    <w:rsid w:val="00D26ABE"/>
    <w:rsid w:val="00D45232"/>
    <w:rsid w:val="00D56773"/>
    <w:rsid w:val="00D56FE2"/>
    <w:rsid w:val="00D61887"/>
    <w:rsid w:val="00D63C61"/>
    <w:rsid w:val="00D75AF8"/>
    <w:rsid w:val="00D76CAD"/>
    <w:rsid w:val="00D84E81"/>
    <w:rsid w:val="00D8559A"/>
    <w:rsid w:val="00D8627E"/>
    <w:rsid w:val="00D92912"/>
    <w:rsid w:val="00DA2555"/>
    <w:rsid w:val="00DA4501"/>
    <w:rsid w:val="00DA5FE6"/>
    <w:rsid w:val="00DA6A2D"/>
    <w:rsid w:val="00DA6CCE"/>
    <w:rsid w:val="00DA799B"/>
    <w:rsid w:val="00DB4779"/>
    <w:rsid w:val="00DD1876"/>
    <w:rsid w:val="00DD3789"/>
    <w:rsid w:val="00DD4929"/>
    <w:rsid w:val="00DD49A7"/>
    <w:rsid w:val="00DD5072"/>
    <w:rsid w:val="00DD5772"/>
    <w:rsid w:val="00DE5696"/>
    <w:rsid w:val="00E12E9F"/>
    <w:rsid w:val="00E13510"/>
    <w:rsid w:val="00E17071"/>
    <w:rsid w:val="00E2629D"/>
    <w:rsid w:val="00E51AFF"/>
    <w:rsid w:val="00E55BAD"/>
    <w:rsid w:val="00E57CE0"/>
    <w:rsid w:val="00E6288D"/>
    <w:rsid w:val="00E728DB"/>
    <w:rsid w:val="00E76563"/>
    <w:rsid w:val="00E779BF"/>
    <w:rsid w:val="00E90D99"/>
    <w:rsid w:val="00E936E5"/>
    <w:rsid w:val="00E957BE"/>
    <w:rsid w:val="00EA0073"/>
    <w:rsid w:val="00EA11B0"/>
    <w:rsid w:val="00EA1610"/>
    <w:rsid w:val="00EA177D"/>
    <w:rsid w:val="00EA206D"/>
    <w:rsid w:val="00EA5EA5"/>
    <w:rsid w:val="00EB023C"/>
    <w:rsid w:val="00EB04B9"/>
    <w:rsid w:val="00EB12C5"/>
    <w:rsid w:val="00EB1620"/>
    <w:rsid w:val="00EB22A7"/>
    <w:rsid w:val="00EB28AE"/>
    <w:rsid w:val="00EB37FC"/>
    <w:rsid w:val="00EC3403"/>
    <w:rsid w:val="00EC7BB3"/>
    <w:rsid w:val="00ED6966"/>
    <w:rsid w:val="00EE1421"/>
    <w:rsid w:val="00EE514C"/>
    <w:rsid w:val="00EF13F2"/>
    <w:rsid w:val="00F103D6"/>
    <w:rsid w:val="00F21011"/>
    <w:rsid w:val="00F24797"/>
    <w:rsid w:val="00F27CCE"/>
    <w:rsid w:val="00F47750"/>
    <w:rsid w:val="00F6269D"/>
    <w:rsid w:val="00F71477"/>
    <w:rsid w:val="00F849AA"/>
    <w:rsid w:val="00F942CE"/>
    <w:rsid w:val="00FA58EB"/>
    <w:rsid w:val="00FB315C"/>
    <w:rsid w:val="00FB58DF"/>
    <w:rsid w:val="00FC3B7D"/>
    <w:rsid w:val="00FC6EBE"/>
    <w:rsid w:val="00FC7373"/>
    <w:rsid w:val="00FD0495"/>
    <w:rsid w:val="00FD0DDB"/>
    <w:rsid w:val="00FD150F"/>
    <w:rsid w:val="00FD6113"/>
    <w:rsid w:val="00FD677D"/>
    <w:rsid w:val="00FE6363"/>
    <w:rsid w:val="00FF1A6B"/>
    <w:rsid w:val="00FF45B9"/>
    <w:rsid w:val="00FF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C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14B90"/>
    <w:pPr>
      <w:widowControl w:val="0"/>
      <w:autoSpaceDE w:val="0"/>
      <w:autoSpaceDN w:val="0"/>
    </w:pPr>
    <w:rPr>
      <w:rFonts w:ascii="Arial" w:eastAsia="等?" w:hAnsi="Arial" w:cs="Arial"/>
      <w:sz w:val="20"/>
    </w:rPr>
  </w:style>
  <w:style w:type="paragraph" w:customStyle="1" w:styleId="ConsPlusNonformat">
    <w:name w:val="ConsPlusNonformat"/>
    <w:uiPriority w:val="99"/>
    <w:rsid w:val="00714B90"/>
    <w:pPr>
      <w:widowControl w:val="0"/>
      <w:autoSpaceDE w:val="0"/>
      <w:autoSpaceDN w:val="0"/>
    </w:pPr>
    <w:rPr>
      <w:rFonts w:ascii="Courier New" w:eastAsia="等?" w:hAnsi="Courier New" w:cs="Courier New"/>
      <w:sz w:val="20"/>
    </w:rPr>
  </w:style>
  <w:style w:type="paragraph" w:customStyle="1" w:styleId="ConsPlusTitle">
    <w:name w:val="ConsPlusTitle"/>
    <w:uiPriority w:val="99"/>
    <w:rsid w:val="00714B90"/>
    <w:pPr>
      <w:widowControl w:val="0"/>
      <w:autoSpaceDE w:val="0"/>
      <w:autoSpaceDN w:val="0"/>
    </w:pPr>
    <w:rPr>
      <w:rFonts w:ascii="Arial" w:eastAsia="等?" w:hAnsi="Arial" w:cs="Arial"/>
      <w:b/>
      <w:sz w:val="20"/>
    </w:rPr>
  </w:style>
  <w:style w:type="paragraph" w:customStyle="1" w:styleId="ConsPlusCell">
    <w:name w:val="ConsPlusCell"/>
    <w:uiPriority w:val="99"/>
    <w:rsid w:val="00714B90"/>
    <w:pPr>
      <w:widowControl w:val="0"/>
      <w:autoSpaceDE w:val="0"/>
      <w:autoSpaceDN w:val="0"/>
    </w:pPr>
    <w:rPr>
      <w:rFonts w:ascii="Courier New" w:eastAsia="等?" w:hAnsi="Courier New" w:cs="Courier New"/>
      <w:sz w:val="20"/>
    </w:rPr>
  </w:style>
  <w:style w:type="paragraph" w:customStyle="1" w:styleId="ConsPlusDocList">
    <w:name w:val="ConsPlusDocList"/>
    <w:uiPriority w:val="99"/>
    <w:rsid w:val="00714B90"/>
    <w:pPr>
      <w:widowControl w:val="0"/>
      <w:autoSpaceDE w:val="0"/>
      <w:autoSpaceDN w:val="0"/>
    </w:pPr>
    <w:rPr>
      <w:rFonts w:ascii="Courier New" w:eastAsia="等?" w:hAnsi="Courier New" w:cs="Courier New"/>
      <w:sz w:val="20"/>
    </w:rPr>
  </w:style>
  <w:style w:type="paragraph" w:customStyle="1" w:styleId="ConsPlusTitlePage">
    <w:name w:val="ConsPlusTitlePage"/>
    <w:uiPriority w:val="99"/>
    <w:rsid w:val="00714B90"/>
    <w:pPr>
      <w:widowControl w:val="0"/>
      <w:autoSpaceDE w:val="0"/>
      <w:autoSpaceDN w:val="0"/>
    </w:pPr>
    <w:rPr>
      <w:rFonts w:ascii="Tahoma" w:eastAsia="等?" w:hAnsi="Tahoma" w:cs="Tahoma"/>
      <w:sz w:val="20"/>
    </w:rPr>
  </w:style>
  <w:style w:type="paragraph" w:customStyle="1" w:styleId="ConsPlusJurTerm">
    <w:name w:val="ConsPlusJurTerm"/>
    <w:uiPriority w:val="99"/>
    <w:rsid w:val="00714B90"/>
    <w:pPr>
      <w:widowControl w:val="0"/>
      <w:autoSpaceDE w:val="0"/>
      <w:autoSpaceDN w:val="0"/>
    </w:pPr>
    <w:rPr>
      <w:rFonts w:ascii="Tahoma" w:eastAsia="等?" w:hAnsi="Tahoma" w:cs="Tahoma"/>
      <w:sz w:val="26"/>
    </w:rPr>
  </w:style>
  <w:style w:type="paragraph" w:customStyle="1" w:styleId="ConsPlusTextList">
    <w:name w:val="ConsPlusTextList"/>
    <w:uiPriority w:val="99"/>
    <w:rsid w:val="00714B90"/>
    <w:pPr>
      <w:widowControl w:val="0"/>
      <w:autoSpaceDE w:val="0"/>
      <w:autoSpaceDN w:val="0"/>
    </w:pPr>
    <w:rPr>
      <w:rFonts w:ascii="Arial" w:eastAsia="等?" w:hAnsi="Arial" w:cs="Arial"/>
      <w:sz w:val="20"/>
    </w:rPr>
  </w:style>
  <w:style w:type="table" w:styleId="a3">
    <w:name w:val="Table Grid"/>
    <w:basedOn w:val="a1"/>
    <w:uiPriority w:val="99"/>
    <w:rsid w:val="00EA00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B744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8D4BBB"/>
    <w:rPr>
      <w:rFonts w:cs="Times New Roman"/>
    </w:rPr>
  </w:style>
  <w:style w:type="paragraph" w:styleId="a6">
    <w:name w:val="footer"/>
    <w:basedOn w:val="a"/>
    <w:link w:val="a7"/>
    <w:uiPriority w:val="99"/>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D4BBB"/>
    <w:rPr>
      <w:rFonts w:cs="Times New Roman"/>
    </w:rPr>
  </w:style>
  <w:style w:type="character" w:styleId="a8">
    <w:name w:val="annotation reference"/>
    <w:basedOn w:val="a0"/>
    <w:uiPriority w:val="99"/>
    <w:semiHidden/>
    <w:rsid w:val="0088215B"/>
    <w:rPr>
      <w:rFonts w:cs="Times New Roman"/>
      <w:sz w:val="16"/>
      <w:szCs w:val="16"/>
    </w:rPr>
  </w:style>
  <w:style w:type="paragraph" w:styleId="a9">
    <w:name w:val="annotation text"/>
    <w:basedOn w:val="a"/>
    <w:link w:val="aa"/>
    <w:uiPriority w:val="99"/>
    <w:semiHidden/>
    <w:rsid w:val="0088215B"/>
    <w:pPr>
      <w:spacing w:line="240" w:lineRule="auto"/>
    </w:pPr>
    <w:rPr>
      <w:sz w:val="20"/>
      <w:szCs w:val="20"/>
    </w:rPr>
  </w:style>
  <w:style w:type="character" w:customStyle="1" w:styleId="aa">
    <w:name w:val="Текст примечания Знак"/>
    <w:basedOn w:val="a0"/>
    <w:link w:val="a9"/>
    <w:uiPriority w:val="99"/>
    <w:semiHidden/>
    <w:locked/>
    <w:rsid w:val="0088215B"/>
    <w:rPr>
      <w:rFonts w:cs="Times New Roman"/>
      <w:sz w:val="20"/>
      <w:szCs w:val="20"/>
    </w:rPr>
  </w:style>
  <w:style w:type="paragraph" w:styleId="ab">
    <w:name w:val="annotation subject"/>
    <w:basedOn w:val="a9"/>
    <w:next w:val="a9"/>
    <w:link w:val="ac"/>
    <w:uiPriority w:val="99"/>
    <w:semiHidden/>
    <w:rsid w:val="0088215B"/>
    <w:rPr>
      <w:b/>
      <w:bCs/>
    </w:rPr>
  </w:style>
  <w:style w:type="character" w:customStyle="1" w:styleId="ac">
    <w:name w:val="Тема примечания Знак"/>
    <w:basedOn w:val="aa"/>
    <w:link w:val="ab"/>
    <w:uiPriority w:val="99"/>
    <w:semiHidden/>
    <w:locked/>
    <w:rsid w:val="0088215B"/>
    <w:rPr>
      <w:rFonts w:cs="Times New Roman"/>
      <w:b/>
      <w:bCs/>
      <w:sz w:val="20"/>
      <w:szCs w:val="20"/>
    </w:rPr>
  </w:style>
  <w:style w:type="paragraph" w:styleId="ad">
    <w:name w:val="Balloon Text"/>
    <w:basedOn w:val="a"/>
    <w:link w:val="ae"/>
    <w:uiPriority w:val="99"/>
    <w:semiHidden/>
    <w:rsid w:val="001500E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1500E3"/>
    <w:rPr>
      <w:rFonts w:ascii="Segoe UI" w:hAnsi="Segoe UI" w:cs="Segoe UI"/>
      <w:sz w:val="18"/>
      <w:szCs w:val="18"/>
    </w:rPr>
  </w:style>
  <w:style w:type="paragraph" w:customStyle="1" w:styleId="Style4">
    <w:name w:val="Style4"/>
    <w:basedOn w:val="a"/>
    <w:uiPriority w:val="99"/>
    <w:rsid w:val="00FD0DDB"/>
    <w:pPr>
      <w:widowControl w:val="0"/>
      <w:autoSpaceDE w:val="0"/>
      <w:autoSpaceDN w:val="0"/>
      <w:adjustRightInd w:val="0"/>
      <w:spacing w:after="0" w:line="324" w:lineRule="exact"/>
      <w:ind w:firstLine="542"/>
      <w:jc w:val="both"/>
    </w:pPr>
    <w:rPr>
      <w:rFonts w:ascii="Times New Roman" w:eastAsia="Times New Roman" w:hAnsi="Times New Roman"/>
      <w:sz w:val="24"/>
      <w:szCs w:val="24"/>
      <w:lang w:eastAsia="ru-RU"/>
    </w:rPr>
  </w:style>
  <w:style w:type="character" w:customStyle="1" w:styleId="FontStyle12">
    <w:name w:val="Font Style12"/>
    <w:uiPriority w:val="99"/>
    <w:rsid w:val="00FD0DD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C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14B90"/>
    <w:pPr>
      <w:widowControl w:val="0"/>
      <w:autoSpaceDE w:val="0"/>
      <w:autoSpaceDN w:val="0"/>
    </w:pPr>
    <w:rPr>
      <w:rFonts w:ascii="Arial" w:eastAsia="等?" w:hAnsi="Arial" w:cs="Arial"/>
      <w:sz w:val="20"/>
    </w:rPr>
  </w:style>
  <w:style w:type="paragraph" w:customStyle="1" w:styleId="ConsPlusNonformat">
    <w:name w:val="ConsPlusNonformat"/>
    <w:uiPriority w:val="99"/>
    <w:rsid w:val="00714B90"/>
    <w:pPr>
      <w:widowControl w:val="0"/>
      <w:autoSpaceDE w:val="0"/>
      <w:autoSpaceDN w:val="0"/>
    </w:pPr>
    <w:rPr>
      <w:rFonts w:ascii="Courier New" w:eastAsia="等?" w:hAnsi="Courier New" w:cs="Courier New"/>
      <w:sz w:val="20"/>
    </w:rPr>
  </w:style>
  <w:style w:type="paragraph" w:customStyle="1" w:styleId="ConsPlusTitle">
    <w:name w:val="ConsPlusTitle"/>
    <w:uiPriority w:val="99"/>
    <w:rsid w:val="00714B90"/>
    <w:pPr>
      <w:widowControl w:val="0"/>
      <w:autoSpaceDE w:val="0"/>
      <w:autoSpaceDN w:val="0"/>
    </w:pPr>
    <w:rPr>
      <w:rFonts w:ascii="Arial" w:eastAsia="等?" w:hAnsi="Arial" w:cs="Arial"/>
      <w:b/>
      <w:sz w:val="20"/>
    </w:rPr>
  </w:style>
  <w:style w:type="paragraph" w:customStyle="1" w:styleId="ConsPlusCell">
    <w:name w:val="ConsPlusCell"/>
    <w:uiPriority w:val="99"/>
    <w:rsid w:val="00714B90"/>
    <w:pPr>
      <w:widowControl w:val="0"/>
      <w:autoSpaceDE w:val="0"/>
      <w:autoSpaceDN w:val="0"/>
    </w:pPr>
    <w:rPr>
      <w:rFonts w:ascii="Courier New" w:eastAsia="等?" w:hAnsi="Courier New" w:cs="Courier New"/>
      <w:sz w:val="20"/>
    </w:rPr>
  </w:style>
  <w:style w:type="paragraph" w:customStyle="1" w:styleId="ConsPlusDocList">
    <w:name w:val="ConsPlusDocList"/>
    <w:uiPriority w:val="99"/>
    <w:rsid w:val="00714B90"/>
    <w:pPr>
      <w:widowControl w:val="0"/>
      <w:autoSpaceDE w:val="0"/>
      <w:autoSpaceDN w:val="0"/>
    </w:pPr>
    <w:rPr>
      <w:rFonts w:ascii="Courier New" w:eastAsia="等?" w:hAnsi="Courier New" w:cs="Courier New"/>
      <w:sz w:val="20"/>
    </w:rPr>
  </w:style>
  <w:style w:type="paragraph" w:customStyle="1" w:styleId="ConsPlusTitlePage">
    <w:name w:val="ConsPlusTitlePage"/>
    <w:uiPriority w:val="99"/>
    <w:rsid w:val="00714B90"/>
    <w:pPr>
      <w:widowControl w:val="0"/>
      <w:autoSpaceDE w:val="0"/>
      <w:autoSpaceDN w:val="0"/>
    </w:pPr>
    <w:rPr>
      <w:rFonts w:ascii="Tahoma" w:eastAsia="等?" w:hAnsi="Tahoma" w:cs="Tahoma"/>
      <w:sz w:val="20"/>
    </w:rPr>
  </w:style>
  <w:style w:type="paragraph" w:customStyle="1" w:styleId="ConsPlusJurTerm">
    <w:name w:val="ConsPlusJurTerm"/>
    <w:uiPriority w:val="99"/>
    <w:rsid w:val="00714B90"/>
    <w:pPr>
      <w:widowControl w:val="0"/>
      <w:autoSpaceDE w:val="0"/>
      <w:autoSpaceDN w:val="0"/>
    </w:pPr>
    <w:rPr>
      <w:rFonts w:ascii="Tahoma" w:eastAsia="等?" w:hAnsi="Tahoma" w:cs="Tahoma"/>
      <w:sz w:val="26"/>
    </w:rPr>
  </w:style>
  <w:style w:type="paragraph" w:customStyle="1" w:styleId="ConsPlusTextList">
    <w:name w:val="ConsPlusTextList"/>
    <w:uiPriority w:val="99"/>
    <w:rsid w:val="00714B90"/>
    <w:pPr>
      <w:widowControl w:val="0"/>
      <w:autoSpaceDE w:val="0"/>
      <w:autoSpaceDN w:val="0"/>
    </w:pPr>
    <w:rPr>
      <w:rFonts w:ascii="Arial" w:eastAsia="等?" w:hAnsi="Arial" w:cs="Arial"/>
      <w:sz w:val="20"/>
    </w:rPr>
  </w:style>
  <w:style w:type="table" w:styleId="a3">
    <w:name w:val="Table Grid"/>
    <w:basedOn w:val="a1"/>
    <w:uiPriority w:val="99"/>
    <w:rsid w:val="00EA00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B744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8D4BBB"/>
    <w:rPr>
      <w:rFonts w:cs="Times New Roman"/>
    </w:rPr>
  </w:style>
  <w:style w:type="paragraph" w:styleId="a6">
    <w:name w:val="footer"/>
    <w:basedOn w:val="a"/>
    <w:link w:val="a7"/>
    <w:uiPriority w:val="99"/>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D4BBB"/>
    <w:rPr>
      <w:rFonts w:cs="Times New Roman"/>
    </w:rPr>
  </w:style>
  <w:style w:type="character" w:styleId="a8">
    <w:name w:val="annotation reference"/>
    <w:basedOn w:val="a0"/>
    <w:uiPriority w:val="99"/>
    <w:semiHidden/>
    <w:rsid w:val="0088215B"/>
    <w:rPr>
      <w:rFonts w:cs="Times New Roman"/>
      <w:sz w:val="16"/>
      <w:szCs w:val="16"/>
    </w:rPr>
  </w:style>
  <w:style w:type="paragraph" w:styleId="a9">
    <w:name w:val="annotation text"/>
    <w:basedOn w:val="a"/>
    <w:link w:val="aa"/>
    <w:uiPriority w:val="99"/>
    <w:semiHidden/>
    <w:rsid w:val="0088215B"/>
    <w:pPr>
      <w:spacing w:line="240" w:lineRule="auto"/>
    </w:pPr>
    <w:rPr>
      <w:sz w:val="20"/>
      <w:szCs w:val="20"/>
    </w:rPr>
  </w:style>
  <w:style w:type="character" w:customStyle="1" w:styleId="aa">
    <w:name w:val="Текст примечания Знак"/>
    <w:basedOn w:val="a0"/>
    <w:link w:val="a9"/>
    <w:uiPriority w:val="99"/>
    <w:semiHidden/>
    <w:locked/>
    <w:rsid w:val="0088215B"/>
    <w:rPr>
      <w:rFonts w:cs="Times New Roman"/>
      <w:sz w:val="20"/>
      <w:szCs w:val="20"/>
    </w:rPr>
  </w:style>
  <w:style w:type="paragraph" w:styleId="ab">
    <w:name w:val="annotation subject"/>
    <w:basedOn w:val="a9"/>
    <w:next w:val="a9"/>
    <w:link w:val="ac"/>
    <w:uiPriority w:val="99"/>
    <w:semiHidden/>
    <w:rsid w:val="0088215B"/>
    <w:rPr>
      <w:b/>
      <w:bCs/>
    </w:rPr>
  </w:style>
  <w:style w:type="character" w:customStyle="1" w:styleId="ac">
    <w:name w:val="Тема примечания Знак"/>
    <w:basedOn w:val="aa"/>
    <w:link w:val="ab"/>
    <w:uiPriority w:val="99"/>
    <w:semiHidden/>
    <w:locked/>
    <w:rsid w:val="0088215B"/>
    <w:rPr>
      <w:rFonts w:cs="Times New Roman"/>
      <w:b/>
      <w:bCs/>
      <w:sz w:val="20"/>
      <w:szCs w:val="20"/>
    </w:rPr>
  </w:style>
  <w:style w:type="paragraph" w:styleId="ad">
    <w:name w:val="Balloon Text"/>
    <w:basedOn w:val="a"/>
    <w:link w:val="ae"/>
    <w:uiPriority w:val="99"/>
    <w:semiHidden/>
    <w:rsid w:val="001500E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1500E3"/>
    <w:rPr>
      <w:rFonts w:ascii="Segoe UI" w:hAnsi="Segoe UI" w:cs="Segoe UI"/>
      <w:sz w:val="18"/>
      <w:szCs w:val="18"/>
    </w:rPr>
  </w:style>
  <w:style w:type="paragraph" w:customStyle="1" w:styleId="Style4">
    <w:name w:val="Style4"/>
    <w:basedOn w:val="a"/>
    <w:uiPriority w:val="99"/>
    <w:rsid w:val="00FD0DDB"/>
    <w:pPr>
      <w:widowControl w:val="0"/>
      <w:autoSpaceDE w:val="0"/>
      <w:autoSpaceDN w:val="0"/>
      <w:adjustRightInd w:val="0"/>
      <w:spacing w:after="0" w:line="324" w:lineRule="exact"/>
      <w:ind w:firstLine="542"/>
      <w:jc w:val="both"/>
    </w:pPr>
    <w:rPr>
      <w:rFonts w:ascii="Times New Roman" w:eastAsia="Times New Roman" w:hAnsi="Times New Roman"/>
      <w:sz w:val="24"/>
      <w:szCs w:val="24"/>
      <w:lang w:eastAsia="ru-RU"/>
    </w:rPr>
  </w:style>
  <w:style w:type="character" w:customStyle="1" w:styleId="FontStyle12">
    <w:name w:val="Font Style12"/>
    <w:uiPriority w:val="99"/>
    <w:rsid w:val="00FD0DD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5969">
      <w:marLeft w:val="0"/>
      <w:marRight w:val="0"/>
      <w:marTop w:val="0"/>
      <w:marBottom w:val="0"/>
      <w:divBdr>
        <w:top w:val="none" w:sz="0" w:space="0" w:color="auto"/>
        <w:left w:val="none" w:sz="0" w:space="0" w:color="auto"/>
        <w:bottom w:val="none" w:sz="0" w:space="0" w:color="auto"/>
        <w:right w:val="none" w:sz="0" w:space="0" w:color="auto"/>
      </w:divBdr>
    </w:div>
    <w:div w:id="2093575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4F125D669CA34C24B7E02927EEA3353C3A7478C7BBE6F8C312F00F976A6889DAFC512BB1DAEE477647C37586269EADCB9246518EC3FB5AB121A6zEZBN" TargetMode="External"/><Relationship Id="rId13" Type="http://schemas.openxmlformats.org/officeDocument/2006/relationships/hyperlink" Target="consultantplus://offline/ref=294A128AFFFFE702C13B466EB48B7DD68FD54586EDACADD6C755F7C626C46F9AC916B3DD912C7D0FC45CB721DA5B4FAC37XAI" TargetMode="External"/><Relationship Id="rId18" Type="http://schemas.openxmlformats.org/officeDocument/2006/relationships/hyperlink" Target="consultantplus://offline/ref=5D8BC0EE90A3B2491C3D7EBCE147127355F8247C7C205134EDDEB60F428D962B4555039103EE083F4D9C2BDB3153A708B6D6D5D5B2A18DE570A9B91Ct5JAI"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5D8BC0EE90A3B2491C3D7EBCE147127355F8247C7C205134EDDEB60F428D962B4555039103EE083F4D9C2BDB3153A708B6D6D5D5B2A18DE570A9B91Ct5JAI" TargetMode="External"/><Relationship Id="rId17" Type="http://schemas.openxmlformats.org/officeDocument/2006/relationships/hyperlink" Target="consultantplus://offline/ref=5D8BC0EE90A3B2491C3D7EBCE147127355F8247C7C205134EDDEB60F428D962B4555039103EE083F4D9D29D83953A708B6D6D5D5B2A18DE570A9B91Ct5JAI" TargetMode="External"/><Relationship Id="rId2" Type="http://schemas.microsoft.com/office/2007/relationships/stylesWithEffects" Target="stylesWithEffects.xml"/><Relationship Id="rId16" Type="http://schemas.openxmlformats.org/officeDocument/2006/relationships/hyperlink" Target="consultantplus://offline/ref=A96B1ACD4F73F0C958965224060F9F29A015D2545D1E13FF886A2DDC497CCAB8D088F5AEDC5F68F719AC34B4813D28B3306ADC6A98C2900Ei0e5I"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D8BC0EE90A3B2491C3D7EBCE147127355F8247C7C205134EDDEB60F428D962B4555039103EE083F4D9D29D83953A708B6D6D5D5B2A18DE570A9B91Ct5JAI" TargetMode="External"/><Relationship Id="rId5" Type="http://schemas.openxmlformats.org/officeDocument/2006/relationships/footnotes" Target="footnotes.xml"/><Relationship Id="rId15" Type="http://schemas.openxmlformats.org/officeDocument/2006/relationships/hyperlink" Target="consultantplus://offline/ref=A96B1ACD4F73F0C958965224060F9F29A015D2545D1E13FF886A2DDC497CCAB8D088F5AEDC5F68F71CAC34B4813D28B3306ADC6A98C2900Ei0e5I" TargetMode="External"/><Relationship Id="rId23" Type="http://schemas.openxmlformats.org/officeDocument/2006/relationships/theme" Target="theme/theme1.xm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19" Type="http://schemas.openxmlformats.org/officeDocument/2006/relationships/hyperlink" Target="consultantplus://offline/ref=294A128AFFFFE702C13B5863A2E722DE88DB188EE5ABAE879E0AAC9B71CD65CD8E59EA8DD579700CCE49E377800C42AC7A841667E73B78AE3AXEI" TargetMode="External"/><Relationship Id="rId4" Type="http://schemas.openxmlformats.org/officeDocument/2006/relationships/webSettings" Target="webSettings.xml"/><Relationship Id="rId9" Type="http://schemas.openxmlformats.org/officeDocument/2006/relationships/hyperlink" Target="consultantplus://offline/ref=DE43265F4A6D3D6BC7A61B8EE6C2FAA1D0D7289DC2FBE1912CDD8972E08B609FCE2C4A5C021C2AA9CE69478FC6BFCBCB9A6C78D79934FE93DFBCFA51N7AF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8546</Words>
  <Characters>48714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Мария Александровна</dc:creator>
  <cp:lastModifiedBy>Специалист</cp:lastModifiedBy>
  <cp:revision>4</cp:revision>
  <cp:lastPrinted>2023-11-03T09:38:00Z</cp:lastPrinted>
  <dcterms:created xsi:type="dcterms:W3CDTF">2023-12-11T09:24:00Z</dcterms:created>
  <dcterms:modified xsi:type="dcterms:W3CDTF">2023-12-11T09:28:00Z</dcterms:modified>
</cp:coreProperties>
</file>