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55E9" w14:textId="4999ECE3" w:rsidR="00E263B7" w:rsidRDefault="00781AA4" w:rsidP="00E263B7">
      <w:pPr>
        <w:tabs>
          <w:tab w:val="left" w:pos="640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C1E3416" wp14:editId="60AC8CBE">
            <wp:simplePos x="0" y="0"/>
            <wp:positionH relativeFrom="column">
              <wp:posOffset>2664460</wp:posOffset>
            </wp:positionH>
            <wp:positionV relativeFrom="paragraph">
              <wp:posOffset>140335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B0B0F" w14:textId="52094B48" w:rsidR="008B074F" w:rsidRDefault="008B074F" w:rsidP="00E022DF"/>
    <w:p w14:paraId="66DCD609" w14:textId="3121913D" w:rsidR="00E022DF" w:rsidRPr="00A56A33" w:rsidRDefault="00A56A33" w:rsidP="00A56A33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</w:p>
    <w:p w14:paraId="410C0830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5A2E904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55D1EE2E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 район</w:t>
      </w:r>
    </w:p>
    <w:p w14:paraId="71AB4F99" w14:textId="77777777" w:rsidR="00E022DF" w:rsidRPr="009B2EB2" w:rsidRDefault="00E022DF" w:rsidP="00E02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ТРАВКОВСКОГО СЕЛЬСКОГО ПОСЕЛЕНИЯ                                                                         </w:t>
      </w:r>
    </w:p>
    <w:p w14:paraId="54198835" w14:textId="77777777" w:rsidR="00E022DF" w:rsidRPr="00223C2B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728B3B2F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626A636C" w14:textId="77777777" w:rsidR="00E022DF" w:rsidRPr="00824160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26750F10" w14:textId="693A1553" w:rsidR="00E022DF" w:rsidRPr="009B2EB2" w:rsidRDefault="00781AA4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E02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022DF"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.2023г.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153</w:t>
      </w:r>
    </w:p>
    <w:p w14:paraId="73CF90B5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7CEF5CEC" w14:textId="3943772A" w:rsidR="00C935DE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6C3F58D4" w14:textId="77777777" w:rsidR="00781AA4" w:rsidRPr="00C935DE" w:rsidRDefault="00781AA4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05CCBC9A" w14:textId="745110D4" w:rsidR="00751CE7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Pr="00C935DE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Pr="00C935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4FF82A2" w14:textId="77777777" w:rsidR="00781AA4" w:rsidRPr="00781AA4" w:rsidRDefault="00781AA4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6C24F5" w14:textId="3E4C0C9C" w:rsidR="00751CE7" w:rsidRDefault="00751CE7" w:rsidP="008622FA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A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1CE7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Протестом Новгородской транспортной прокуратуры от 15.05.2023 г. № 23/1-3-2023/Прдп39-23-20009716</w:t>
      </w:r>
      <w:r w:rsidR="002A161F">
        <w:rPr>
          <w:rFonts w:ascii="Times New Roman" w:hAnsi="Times New Roman" w:cs="Times New Roman"/>
          <w:sz w:val="28"/>
          <w:szCs w:val="28"/>
          <w:lang w:eastAsia="ar-SA"/>
        </w:rPr>
        <w:t>, Протестом Боровичской межрайонной прокуратуры от 30.06.2023 г. № 7-2-2023/Прдп420-23-20490003</w:t>
      </w:r>
    </w:p>
    <w:p w14:paraId="41D289A5" w14:textId="77777777" w:rsidR="00751CE7" w:rsidRPr="00751CE7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proofErr w:type="spellStart"/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44F75316" w14:textId="77777777" w:rsidR="00751CE7" w:rsidRPr="00A56A33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6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РЕШИЛ:</w:t>
      </w:r>
    </w:p>
    <w:p w14:paraId="5F3B4C28" w14:textId="10585C4C" w:rsidR="00751CE7" w:rsidRDefault="00751CE7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D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17.05.2022г. № 94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Правил благоустройства территории </w:t>
      </w:r>
      <w:proofErr w:type="spellStart"/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следующие изменения:</w:t>
      </w:r>
    </w:p>
    <w:p w14:paraId="00E57A38" w14:textId="29BCCAE4" w:rsidR="004918F8" w:rsidRDefault="008622FA" w:rsidP="00751CE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D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Абзац 9 пункта 3.10.1. раздела 3 «Уборка территории </w:t>
      </w:r>
      <w:proofErr w:type="spellStart"/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изложить в новой редакции:</w:t>
      </w:r>
    </w:p>
    <w:p w14:paraId="7E8E6818" w14:textId="02FCC9D1" w:rsidR="008622FA" w:rsidRDefault="00DF38F4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18F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прилотковая</w:t>
      </w:r>
      <w:proofErr w:type="spellEnd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часть дороги, при этом ширина валов снега не должна превышать одного метра. Не допускается формирование снежных валов ближе 5 метров от пересечения дорог,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тротуарах;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</w:t>
      </w:r>
    </w:p>
    <w:p w14:paraId="383C51F0" w14:textId="77777777" w:rsidR="008622FA" w:rsidRPr="008622FA" w:rsidRDefault="008622FA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8"/>
          <w:szCs w:val="28"/>
          <w:lang w:eastAsia="ru-RU"/>
        </w:rPr>
      </w:pPr>
    </w:p>
    <w:p w14:paraId="4C815069" w14:textId="2FFC963C" w:rsidR="00C029AD" w:rsidRPr="008D23B9" w:rsidRDefault="002A161F" w:rsidP="00C029AD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</w:t>
      </w:r>
      <w:r w:rsidR="008D23B9"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</w:t>
      </w:r>
      <w:r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</w:t>
      </w:r>
      <w:r w:rsidR="00C029AD"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1.2. Абзац 7 пункта 4.1. раздела 4 «Благоустройство территорий многоквартирных и индивидуальных жилых домов» изложить в новой редакции:</w:t>
      </w:r>
    </w:p>
    <w:p w14:paraId="43925D70" w14:textId="758E45A3" w:rsidR="002A161F" w:rsidRPr="008D23B9" w:rsidRDefault="00C029AD" w:rsidP="00C029AD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«Владелец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3 к </w:t>
      </w:r>
      <w:r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Правилам благоустройства территории </w:t>
      </w:r>
      <w:proofErr w:type="spellStart"/>
      <w:r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Травковского</w:t>
      </w:r>
      <w:proofErr w:type="spellEnd"/>
      <w:r w:rsidRPr="008D23B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сельского поселения. Не допускается промывка контейнеров и (или) бункеров на контейнерных площадках.».</w:t>
      </w:r>
    </w:p>
    <w:p w14:paraId="7D2034E2" w14:textId="3F10E934" w:rsidR="008622FA" w:rsidRDefault="005E0F09" w:rsidP="008622FA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="00AC04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A16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Исключить</w:t>
      </w:r>
      <w:r w:rsidR="00281F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 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пункта 16.5 раздела 16 «Содержание транспортных средств»</w:t>
      </w:r>
      <w:r w:rsid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072AF" w:rsidRP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абзац 2</w:t>
      </w:r>
      <w:r w:rsidR="008622F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7D43A324" w14:textId="57DC6D28" w:rsidR="005E0F09" w:rsidRPr="00AC04C6" w:rsidRDefault="00FD7840" w:rsidP="008622FA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</w:t>
      </w:r>
      <w:r w:rsidR="00AC04C6"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1.4. </w:t>
      </w:r>
      <w:r w:rsidR="005E0F09"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Дополнить Правила благоустройства территории </w:t>
      </w:r>
      <w:proofErr w:type="spellStart"/>
      <w:r w:rsidR="005E0F09"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Травковского</w:t>
      </w:r>
      <w:proofErr w:type="spellEnd"/>
      <w:r w:rsidR="005E0F09"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сельского поселения приложением 3  </w:t>
      </w:r>
    </w:p>
    <w:p w14:paraId="1014207A" w14:textId="02A90FE6" w:rsidR="005E0F09" w:rsidRPr="00AC04C6" w:rsidRDefault="005E0F09" w:rsidP="00F1510C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                                                    </w:t>
      </w:r>
      <w:r w:rsidR="00F1510C"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                    </w:t>
      </w:r>
      <w:r w:rsidR="00E84D0C"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</w:t>
      </w:r>
      <w:r w:rsidR="00F1510C" w:rsidRPr="00AC04C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«Приложение 3</w:t>
      </w:r>
    </w:p>
    <w:p w14:paraId="7BF4CB5D" w14:textId="77777777" w:rsidR="00E84D0C" w:rsidRPr="00AC04C6" w:rsidRDefault="00E84D0C" w:rsidP="00E84D0C">
      <w:pPr>
        <w:spacing w:after="0"/>
        <w:jc w:val="right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C04C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к Правилам благоустройства </w:t>
      </w:r>
    </w:p>
    <w:p w14:paraId="4CCCAA4C" w14:textId="77777777" w:rsidR="00AC04C6" w:rsidRDefault="00E84D0C" w:rsidP="00E84D0C">
      <w:pPr>
        <w:spacing w:after="0"/>
        <w:jc w:val="right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C04C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территории </w:t>
      </w:r>
      <w:proofErr w:type="spellStart"/>
      <w:r w:rsidRPr="00AC04C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Травковского</w:t>
      </w:r>
      <w:proofErr w:type="spellEnd"/>
      <w:r w:rsidRPr="00AC04C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</w:p>
    <w:p w14:paraId="4371DFF2" w14:textId="4A61171A" w:rsidR="00E84D0C" w:rsidRPr="00AC04C6" w:rsidRDefault="00E84D0C" w:rsidP="00AC04C6">
      <w:pPr>
        <w:spacing w:after="0"/>
        <w:jc w:val="right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C04C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сельского поселения</w:t>
      </w:r>
      <w:r w:rsidRPr="00AC04C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</w:t>
      </w:r>
    </w:p>
    <w:p w14:paraId="0A670FCA" w14:textId="295B7897" w:rsidR="00E84D0C" w:rsidRPr="00AC04C6" w:rsidRDefault="00E84D0C" w:rsidP="00AC04C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233A6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10065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"/>
        <w:gridCol w:w="1417"/>
        <w:gridCol w:w="1418"/>
        <w:gridCol w:w="1842"/>
        <w:gridCol w:w="1403"/>
        <w:gridCol w:w="298"/>
        <w:gridCol w:w="1701"/>
      </w:tblGrid>
      <w:tr w:rsidR="00E84D0C" w:rsidRPr="00233A61" w14:paraId="67DA8FFE" w14:textId="77777777" w:rsidTr="00FD7840">
        <w:trPr>
          <w:trHeight w:val="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57706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Расстояние от объектов нормирования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3F553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74A52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AE51D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Кратность вывоза отходов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43B4A" w14:textId="2FE22E1E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Кратность профилактических </w:t>
            </w:r>
            <w:proofErr w:type="spellStart"/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дератизацион</w:t>
            </w:r>
            <w:r w:rsidR="00374A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ных</w:t>
            </w:r>
            <w:proofErr w:type="spellEnd"/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работ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350BC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D27BF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Навес над мусоросборниками (за исключением бункеров)</w:t>
            </w:r>
          </w:p>
        </w:tc>
      </w:tr>
      <w:tr w:rsidR="00E84D0C" w:rsidRPr="00233A61" w14:paraId="471129FC" w14:textId="77777777" w:rsidTr="00E84D0C">
        <w:trPr>
          <w:trHeight w:val="14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2F9A9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Контейнеры для ТКО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0A1F0" w14:textId="77777777" w:rsidR="006D0281" w:rsidRPr="00AC04C6" w:rsidRDefault="00E84D0C" w:rsidP="00177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84D0C" w:rsidRPr="00233A61" w14:paraId="077805A1" w14:textId="77777777" w:rsidTr="00FD7840">
        <w:trPr>
          <w:trHeight w:val="147"/>
        </w:trPr>
        <w:tc>
          <w:tcPr>
            <w:tcW w:w="1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4926B" w14:textId="65DD191A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мет</w:t>
            </w:r>
            <w:r w:rsidR="004147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205F7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B8835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30 дней.</w:t>
            </w:r>
          </w:p>
          <w:p w14:paraId="14052AEE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C9F7D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 дня.</w:t>
            </w:r>
          </w:p>
          <w:p w14:paraId="078F4CA4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BD4F8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 месяца.</w:t>
            </w:r>
          </w:p>
          <w:p w14:paraId="6CA5FA12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7656C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AB4D5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84D0C" w:rsidRPr="00233A61" w14:paraId="336C5D5A" w14:textId="77777777" w:rsidTr="00FD7840">
        <w:trPr>
          <w:trHeight w:val="147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B873" w14:textId="77777777" w:rsidR="00E84D0C" w:rsidRPr="00AC04C6" w:rsidRDefault="00E84D0C" w:rsidP="00177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CC7C8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8F961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30 дней.</w:t>
            </w:r>
          </w:p>
          <w:p w14:paraId="4893E125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 температуре плюс 5°С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11949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 температуре плюс 4°С и ниже -1 раз в 3 дня.</w:t>
            </w:r>
          </w:p>
          <w:p w14:paraId="32A40559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 температуре плюс 5°С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DFCAD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 температуре плюс 4°С и ниже -1 раз в 3 месяца.</w:t>
            </w:r>
          </w:p>
          <w:p w14:paraId="6B834E6A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 температуре </w:t>
            </w: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плюс 5°С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422FC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ED55E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84D0C" w:rsidRPr="00233A61" w14:paraId="390FD701" w14:textId="77777777" w:rsidTr="00FD7840">
        <w:trPr>
          <w:trHeight w:val="147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6163E" w14:textId="6E18DC86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15 до 20 мет</w:t>
            </w:r>
            <w:r w:rsidR="004147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02C7B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72A00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20 дней.</w:t>
            </w:r>
          </w:p>
          <w:p w14:paraId="4C230822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- 1 раз в 5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BDAC9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 ежедневно.</w:t>
            </w:r>
          </w:p>
          <w:p w14:paraId="37055A70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B599F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 ежемесячно.</w:t>
            </w:r>
          </w:p>
          <w:p w14:paraId="285A07EC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EB670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9A807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обязательно</w:t>
            </w:r>
          </w:p>
        </w:tc>
      </w:tr>
      <w:tr w:rsidR="00E84D0C" w:rsidRPr="00233A61" w14:paraId="75358076" w14:textId="77777777" w:rsidTr="00E84D0C">
        <w:trPr>
          <w:trHeight w:val="43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81FA0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Бункеры для крупногабаритных отходов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20F65" w14:textId="77777777" w:rsidR="006D0281" w:rsidRPr="00AC04C6" w:rsidRDefault="00E84D0C" w:rsidP="00177C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84D0C" w:rsidRPr="00233A61" w14:paraId="0720B005" w14:textId="77777777" w:rsidTr="00FD7840">
        <w:trPr>
          <w:trHeight w:val="1921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E28DA" w14:textId="4AD0F7F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мет</w:t>
            </w:r>
            <w:r w:rsidR="004147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201F3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17716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30 дней.</w:t>
            </w:r>
          </w:p>
          <w:p w14:paraId="1FD23620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326C4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 не реже 1 раза в 10 дней.</w:t>
            </w:r>
          </w:p>
          <w:p w14:paraId="02A30F70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не реже 1 раза в 7 дней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3F42F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 месяца.</w:t>
            </w:r>
          </w:p>
          <w:p w14:paraId="7B0B8744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12488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32D61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84D0C" w:rsidRPr="00233A61" w14:paraId="7606642D" w14:textId="77777777" w:rsidTr="00E84D0C">
        <w:trPr>
          <w:trHeight w:val="422"/>
        </w:trPr>
        <w:tc>
          <w:tcPr>
            <w:tcW w:w="1006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D51C3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Контейнеры для ТКО на территории зон рекреационного назначения (пляжей)</w:t>
            </w:r>
          </w:p>
        </w:tc>
      </w:tr>
      <w:tr w:rsidR="00E84D0C" w:rsidRPr="00233A61" w14:paraId="061E4764" w14:textId="77777777" w:rsidTr="00FD7840">
        <w:trPr>
          <w:trHeight w:val="1938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E1758" w14:textId="4DC59F2A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 мет</w:t>
            </w:r>
            <w:r w:rsidR="004147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ров и более от уреза воды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274B1" w14:textId="65DF2AB3" w:rsidR="006D0281" w:rsidRPr="00AC04C6" w:rsidRDefault="00374AE6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E84D0C"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38F87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61718" w14:textId="714B0174" w:rsidR="006D0281" w:rsidRPr="00AC04C6" w:rsidRDefault="00374AE6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="00E84D0C"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0C086" w14:textId="77777777" w:rsidR="00E84D0C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4°С и ниже -1 раз в 3 месяца.</w:t>
            </w:r>
          </w:p>
          <w:p w14:paraId="0EC68F21" w14:textId="77777777" w:rsidR="006D0281" w:rsidRPr="00AC04C6" w:rsidRDefault="00E84D0C" w:rsidP="00374A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D8C2C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7741C" w14:textId="77777777" w:rsidR="006D0281" w:rsidRPr="00AC04C6" w:rsidRDefault="00E84D0C" w:rsidP="00177C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обязательно</w:t>
            </w:r>
          </w:p>
        </w:tc>
      </w:tr>
    </w:tbl>
    <w:p w14:paraId="37557088" w14:textId="301C6420" w:rsidR="002A161F" w:rsidRDefault="00AC04C6" w:rsidP="00E8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 w:rsidR="00E84D0C" w:rsidRPr="006D0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D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14:paraId="62366F63" w14:textId="3B147C0B" w:rsidR="00E84D0C" w:rsidRDefault="004147AC" w:rsidP="00E84D0C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</w:t>
      </w:r>
      <w:r w:rsid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622FA"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Опубликовать настоящее решение в бюллетене «Официальный вестник </w:t>
      </w:r>
      <w:proofErr w:type="spellStart"/>
      <w:r w:rsidR="008622FA"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 w:rsidR="008622FA"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поселения» и разместить на официальном сайте Администрации </w:t>
      </w:r>
      <w:proofErr w:type="spellStart"/>
      <w:r w:rsidR="008622FA"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 w:rsidR="008622FA"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14:paraId="3E9AF4B6" w14:textId="6E64F527" w:rsidR="008622FA" w:rsidRPr="00E84D0C" w:rsidRDefault="008622FA" w:rsidP="00E84D0C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14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вступает в силу с момента </w:t>
      </w:r>
      <w:r w:rsidR="005877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опубликования.</w:t>
      </w:r>
    </w:p>
    <w:p w14:paraId="5383EE1E" w14:textId="77777777" w:rsidR="00A56A33" w:rsidRPr="008622FA" w:rsidRDefault="00A56A33" w:rsidP="008622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C8A2E6" w14:textId="6A7AB4DF" w:rsidR="008622FA" w:rsidRPr="00751CE7" w:rsidRDefault="008622FA" w:rsidP="00A56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F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Глава сельского поселения                          </w:t>
      </w:r>
      <w:r w:rsidR="00A56A3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</w:t>
      </w:r>
      <w:r w:rsidRPr="008622F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Я. Н. Орлова</w:t>
      </w:r>
      <w:r w:rsidR="00A56A3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</w:t>
      </w:r>
    </w:p>
    <w:sectPr w:rsidR="008622FA" w:rsidRPr="00751CE7" w:rsidSect="0005693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DF"/>
    <w:rsid w:val="00001A4C"/>
    <w:rsid w:val="000121D7"/>
    <w:rsid w:val="00056931"/>
    <w:rsid w:val="00152371"/>
    <w:rsid w:val="00233A61"/>
    <w:rsid w:val="00255C47"/>
    <w:rsid w:val="00281FB1"/>
    <w:rsid w:val="002A161F"/>
    <w:rsid w:val="00330ACD"/>
    <w:rsid w:val="00374AE6"/>
    <w:rsid w:val="003F44DC"/>
    <w:rsid w:val="004147AC"/>
    <w:rsid w:val="00441790"/>
    <w:rsid w:val="004918F8"/>
    <w:rsid w:val="004967D3"/>
    <w:rsid w:val="005877D3"/>
    <w:rsid w:val="005E0F09"/>
    <w:rsid w:val="00654FC8"/>
    <w:rsid w:val="00751CE7"/>
    <w:rsid w:val="00781AA4"/>
    <w:rsid w:val="008622FA"/>
    <w:rsid w:val="008B074F"/>
    <w:rsid w:val="008D23B9"/>
    <w:rsid w:val="00A56A33"/>
    <w:rsid w:val="00A66A8F"/>
    <w:rsid w:val="00A80517"/>
    <w:rsid w:val="00AA70CF"/>
    <w:rsid w:val="00AC04C6"/>
    <w:rsid w:val="00B92BDF"/>
    <w:rsid w:val="00C029AD"/>
    <w:rsid w:val="00C84B5E"/>
    <w:rsid w:val="00C935DE"/>
    <w:rsid w:val="00D44864"/>
    <w:rsid w:val="00DB7F36"/>
    <w:rsid w:val="00DF38F4"/>
    <w:rsid w:val="00E022DF"/>
    <w:rsid w:val="00E1264C"/>
    <w:rsid w:val="00E263B7"/>
    <w:rsid w:val="00E84D0C"/>
    <w:rsid w:val="00F072AF"/>
    <w:rsid w:val="00F1510C"/>
    <w:rsid w:val="00F83001"/>
    <w:rsid w:val="00FC5017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542C"/>
  <w15:docId w15:val="{5D0FD8BB-6F5F-418E-8CED-82934B6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DF"/>
  </w:style>
  <w:style w:type="paragraph" w:styleId="1">
    <w:name w:val="heading 1"/>
    <w:basedOn w:val="a"/>
    <w:next w:val="a"/>
    <w:link w:val="10"/>
    <w:qFormat/>
    <w:rsid w:val="008B0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0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B0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B0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7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8B074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07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9</cp:revision>
  <cp:lastPrinted>2023-05-19T08:37:00Z</cp:lastPrinted>
  <dcterms:created xsi:type="dcterms:W3CDTF">2023-07-31T08:33:00Z</dcterms:created>
  <dcterms:modified xsi:type="dcterms:W3CDTF">2023-07-31T08:49:00Z</dcterms:modified>
</cp:coreProperties>
</file>