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77" w:rsidRDefault="00EA5853" w:rsidP="00AC4DE9">
      <w:pPr>
        <w:tabs>
          <w:tab w:val="left" w:pos="6355"/>
          <w:tab w:val="right" w:pos="9637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-114300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877">
        <w:rPr>
          <w:sz w:val="28"/>
          <w:szCs w:val="28"/>
        </w:rPr>
        <w:tab/>
      </w:r>
      <w:r w:rsidR="00AE4877">
        <w:rPr>
          <w:sz w:val="28"/>
          <w:szCs w:val="28"/>
        </w:rPr>
        <w:tab/>
      </w:r>
    </w:p>
    <w:p w:rsidR="00AE4877" w:rsidRDefault="00AE4877" w:rsidP="00451293">
      <w:pPr>
        <w:tabs>
          <w:tab w:val="left" w:pos="1755"/>
          <w:tab w:val="left" w:pos="836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E4877" w:rsidRDefault="00AE4877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AE4877" w:rsidRDefault="00AE4877" w:rsidP="00451293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Российская Федерация</w:t>
      </w:r>
    </w:p>
    <w:p w:rsidR="00AE4877" w:rsidRDefault="00AE4877" w:rsidP="00451293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Новгородская область</w:t>
      </w:r>
    </w:p>
    <w:p w:rsidR="00AE4877" w:rsidRDefault="00AE4877" w:rsidP="00451293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Боровичский район</w:t>
      </w:r>
    </w:p>
    <w:p w:rsidR="00AE4877" w:rsidRDefault="00AE4877" w:rsidP="00451293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АДМИНИСТРАЦИЯ ТРАВКОВСКОГО СЕЛЬСКОГО ПОСЕЛЕНИЯ</w:t>
      </w:r>
    </w:p>
    <w:p w:rsidR="00AE4877" w:rsidRDefault="00AE4877" w:rsidP="00451293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AE4877" w:rsidRDefault="00AE4877" w:rsidP="00451293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9C6BB7">
        <w:rPr>
          <w:b/>
          <w:kern w:val="2"/>
          <w:sz w:val="28"/>
          <w:szCs w:val="28"/>
        </w:rPr>
        <w:t>ПОСТАНОВЛЕНИЕ</w:t>
      </w:r>
    </w:p>
    <w:p w:rsidR="00AE4877" w:rsidRPr="009C6BB7" w:rsidRDefault="00AE4877" w:rsidP="00451293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AE4877" w:rsidRDefault="00AE4877" w:rsidP="00451293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bookmarkStart w:id="0" w:name="_GoBack"/>
      <w:r>
        <w:rPr>
          <w:b/>
          <w:bCs/>
          <w:kern w:val="2"/>
          <w:sz w:val="28"/>
          <w:szCs w:val="28"/>
        </w:rPr>
        <w:t xml:space="preserve">от  06.11.2019г.   № 47 </w:t>
      </w:r>
    </w:p>
    <w:p w:rsidR="00AE4877" w:rsidRDefault="00AE4877" w:rsidP="00451293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п. Травково</w:t>
      </w:r>
    </w:p>
    <w:p w:rsidR="00AE4877" w:rsidRDefault="00AE4877" w:rsidP="00973627">
      <w:pPr>
        <w:jc w:val="center"/>
        <w:rPr>
          <w:b/>
          <w:sz w:val="28"/>
          <w:szCs w:val="28"/>
        </w:rPr>
      </w:pPr>
    </w:p>
    <w:p w:rsidR="00AE4877" w:rsidRDefault="00AE4877" w:rsidP="003C1E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предоставления </w:t>
      </w:r>
    </w:p>
    <w:p w:rsidR="00AE4877" w:rsidRDefault="00AE4877" w:rsidP="003C1ED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информации Администрацией Травковского сельского поселения </w:t>
      </w:r>
    </w:p>
    <w:bookmarkEnd w:id="0"/>
    <w:p w:rsidR="00AE4877" w:rsidRDefault="00AE4877" w:rsidP="00AC4DE9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</w:p>
    <w:p w:rsidR="00AE4877" w:rsidRDefault="00AE4877" w:rsidP="00AC4DE9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</w:p>
    <w:p w:rsidR="00AE4877" w:rsidRDefault="00AE4877" w:rsidP="003113F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7" w:history="1">
        <w:r>
          <w:rPr>
            <w:rStyle w:val="a6"/>
            <w:sz w:val="28"/>
            <w:szCs w:val="28"/>
          </w:rPr>
          <w:t>п</w:t>
        </w:r>
      </w:hyperlink>
      <w:r>
        <w:rPr>
          <w:sz w:val="28"/>
          <w:szCs w:val="28"/>
        </w:rPr>
        <w:t xml:space="preserve">. 7 ст. 7  Федерального закона от 25 декабря 2008 года № 273-ФЗ «О противодействии коррупции», Федеральным законом 09.02.2009 № 8-ФЗ «Об обеспечении доступа к информации о деятельности государственных органов и органов местного самоуправления» </w:t>
      </w:r>
    </w:p>
    <w:p w:rsidR="00AE4877" w:rsidRDefault="00AE4877" w:rsidP="003113F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Травковского сельского  поселения</w:t>
      </w:r>
    </w:p>
    <w:p w:rsidR="00AE4877" w:rsidRDefault="00AE4877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E4877" w:rsidRDefault="00AE4877" w:rsidP="003C1ED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предоставления информации Администрации Травковского сельского поселения (далее Администрации сельского поселения).</w:t>
      </w:r>
    </w:p>
    <w:p w:rsidR="00AE4877" w:rsidRDefault="00AE4877" w:rsidP="003C1ED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Назначить ответственным по организации доступа к информации о деятельности администрации сельского поселения специалиста 1 категории администрации сельского поселения.</w:t>
      </w:r>
    </w:p>
    <w:p w:rsidR="00AE4877" w:rsidRDefault="00AE4877" w:rsidP="003C1ED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Специалисту администрации сельского поселения обеспечить полноту, достоверность, своевременность и актуальность информации о деятельности  Администрации сельского поселения, подлежащей размещению на сайте Травковского сельского поселения, в порядке, установленном настоящим постановлением.</w:t>
      </w:r>
    </w:p>
    <w:p w:rsidR="00AE4877" w:rsidRDefault="00AE4877" w:rsidP="003C1ED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Утвердить прилагаемый перечень информации о деятельности администрации сельского поселения, размещаемой на официальном сайте Травковского сельского поселения.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Считать </w:t>
      </w:r>
      <w:r w:rsidRPr="00733621">
        <w:rPr>
          <w:sz w:val="28"/>
          <w:szCs w:val="28"/>
        </w:rPr>
        <w:t>утратившим силу постановление Администрации сельского поселения от 01.06.2012г. № 36.</w:t>
      </w:r>
    </w:p>
    <w:p w:rsidR="00AE4877" w:rsidRPr="00AC4DE9" w:rsidRDefault="00AE4877" w:rsidP="003C1E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21">
        <w:rPr>
          <w:rFonts w:ascii="Times New Roman" w:hAnsi="Times New Roman" w:cs="Times New Roman"/>
          <w:sz w:val="28"/>
          <w:szCs w:val="28"/>
        </w:rPr>
        <w:t>6. Опубликовать постановление</w:t>
      </w:r>
      <w:r w:rsidRPr="00AC4DE9">
        <w:rPr>
          <w:rFonts w:ascii="Times New Roman" w:hAnsi="Times New Roman" w:cs="Times New Roman"/>
          <w:sz w:val="28"/>
          <w:szCs w:val="28"/>
        </w:rPr>
        <w:t xml:space="preserve"> в бюллетене «Официальный вестник </w:t>
      </w:r>
      <w:r w:rsidRPr="00451293">
        <w:rPr>
          <w:rFonts w:ascii="Times New Roman" w:hAnsi="Times New Roman" w:cs="Times New Roman"/>
          <w:sz w:val="28"/>
          <w:szCs w:val="28"/>
        </w:rPr>
        <w:t xml:space="preserve">Травковского </w:t>
      </w:r>
      <w:r w:rsidRPr="00AC4DE9">
        <w:rPr>
          <w:rFonts w:ascii="Times New Roman" w:hAnsi="Times New Roman" w:cs="Times New Roman"/>
          <w:sz w:val="28"/>
          <w:szCs w:val="28"/>
        </w:rPr>
        <w:t>сельского  поселения» и разместить на официальном сайте сельского поселения.</w:t>
      </w:r>
    </w:p>
    <w:p w:rsidR="00AE4877" w:rsidRDefault="00AE4877" w:rsidP="004512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877" w:rsidRDefault="00AE4877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Я. Н. Орлова</w:t>
      </w:r>
    </w:p>
    <w:p w:rsidR="00AE4877" w:rsidRDefault="00AE4877" w:rsidP="00BB1926">
      <w:pPr>
        <w:jc w:val="both"/>
        <w:rPr>
          <w:b/>
          <w:sz w:val="28"/>
          <w:szCs w:val="28"/>
        </w:rPr>
      </w:pPr>
    </w:p>
    <w:p w:rsidR="00AE4877" w:rsidRDefault="00AE4877" w:rsidP="00BB1926">
      <w:pPr>
        <w:jc w:val="both"/>
        <w:rPr>
          <w:b/>
          <w:sz w:val="28"/>
          <w:szCs w:val="28"/>
        </w:rPr>
      </w:pPr>
    </w:p>
    <w:p w:rsidR="00AE4877" w:rsidRDefault="00AE4877" w:rsidP="00BB1926">
      <w:pPr>
        <w:jc w:val="both"/>
        <w:rPr>
          <w:b/>
          <w:sz w:val="28"/>
          <w:szCs w:val="28"/>
        </w:rPr>
      </w:pPr>
    </w:p>
    <w:p w:rsidR="00AE4877" w:rsidRDefault="00AE4877" w:rsidP="00BB1926">
      <w:pPr>
        <w:jc w:val="both"/>
        <w:rPr>
          <w:b/>
          <w:sz w:val="28"/>
          <w:szCs w:val="28"/>
        </w:rPr>
      </w:pPr>
    </w:p>
    <w:p w:rsidR="00AE4877" w:rsidRPr="00451293" w:rsidRDefault="00AE4877" w:rsidP="00AC4DE9">
      <w:pPr>
        <w:jc w:val="right"/>
      </w:pPr>
      <w:r w:rsidRPr="00451293">
        <w:t>УТВЕРЖДЕН</w:t>
      </w:r>
    </w:p>
    <w:p w:rsidR="00AE4877" w:rsidRPr="00451293" w:rsidRDefault="00AE4877" w:rsidP="00AC4DE9">
      <w:pPr>
        <w:jc w:val="right"/>
      </w:pPr>
      <w:r w:rsidRPr="00451293">
        <w:t>   постановлением Администрации</w:t>
      </w:r>
    </w:p>
    <w:p w:rsidR="00AE4877" w:rsidRPr="00451293" w:rsidRDefault="00AE4877" w:rsidP="00AC4DE9">
      <w:pPr>
        <w:jc w:val="right"/>
      </w:pPr>
      <w:r w:rsidRPr="00451293">
        <w:t xml:space="preserve">Травковского сельского поселения </w:t>
      </w:r>
    </w:p>
    <w:p w:rsidR="00AE4877" w:rsidRPr="00451293" w:rsidRDefault="00AE4877" w:rsidP="00AC4DE9">
      <w:pPr>
        <w:jc w:val="right"/>
      </w:pPr>
      <w:r w:rsidRPr="00451293">
        <w:t xml:space="preserve">от </w:t>
      </w:r>
      <w:r>
        <w:t>06.11</w:t>
      </w:r>
      <w:r w:rsidRPr="00451293">
        <w:t>.2019г. №</w:t>
      </w:r>
      <w:r>
        <w:t xml:space="preserve"> 47</w:t>
      </w:r>
      <w:r w:rsidRPr="00451293">
        <w:t xml:space="preserve"> </w:t>
      </w:r>
    </w:p>
    <w:p w:rsidR="00AE4877" w:rsidRDefault="00AE4877" w:rsidP="00AC4DE9">
      <w:pPr>
        <w:jc w:val="right"/>
        <w:rPr>
          <w:sz w:val="28"/>
          <w:szCs w:val="28"/>
        </w:rPr>
      </w:pPr>
    </w:p>
    <w:p w:rsidR="00AE4877" w:rsidRDefault="00AE4877" w:rsidP="003C1ED1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AE4877" w:rsidRDefault="00AE4877" w:rsidP="003C1ED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AE4877" w:rsidRDefault="00AE4877" w:rsidP="003C1ED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ПРЕДОСТАВЛЕНИЯ ИНФОРМАЦИИ АДМИНИСТРАЦИЕЙ </w:t>
      </w:r>
    </w:p>
    <w:p w:rsidR="00AE4877" w:rsidRDefault="00AE4877" w:rsidP="003C1ED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ТРАВКОВСКОГО СЕЛЬСКОГО ПОСЕЛЕНИЯ</w:t>
      </w:r>
    </w:p>
    <w:p w:rsidR="00AE4877" w:rsidRDefault="00AE4877" w:rsidP="003C1ED1">
      <w:pPr>
        <w:autoSpaceDE w:val="0"/>
        <w:autoSpaceDN w:val="0"/>
        <w:adjustRightInd w:val="0"/>
        <w:ind w:firstLine="540"/>
        <w:jc w:val="both"/>
        <w:outlineLvl w:val="0"/>
      </w:pP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733621">
        <w:rPr>
          <w:b/>
          <w:sz w:val="28"/>
          <w:szCs w:val="28"/>
        </w:rPr>
        <w:t>1. Общие положения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1.1. Предметом регулирования настоящего Порядка являются отношения, возникающие при предоставлении администрацией сельского поселения находящейся в их распоряжении информации гражданам.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1.2. Информация о деятельности администрации сельского поселения - информация (в том числе документированная), созданная в пределах своих полномочий администрацией сельского поселения, либо поступившая в администрацию сельского поселения.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К информации о деятельности администрации сельского поселения относятся также муниципальные правовые акты, устанавливающие структуру, полномочия, порядок формирования, иная информация, касающаяся  деятельности администрации сельского поселения.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1.3. Пользователь информацией - гражданин (физическое лицо), организация (юридическое лицо), общественное объединение, осуществляющие поиск информации о деятельности администрации сельского поселения. Пользователями информацией являются также государственные органы, органы местного самоуправления, осуществляющие поиск указанной информации.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1.4. Обязанности по предоставлению информации в соответствии с настоящим порядком возлагаются на  Администрацию сельского поселения. Глава сельского поселения назначает ответственное за предоставление информации о деятельности лицо, которое предоставляет лицам, указанным в пункте 1.3 настоящего Порядка, информацию о деятельности (о принятых нормативных правовых актах, о проведенных мероприятиях и т.д.) в порядке, установленном пунктом 8.2 настоящего Порядка.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1.5. Иностранные граждане и лица без гражданства вправе требовать предоставления информации администрацией сельского поселения  наравне с гражданами Российской Федерации, кроме случаев, установленных законодательством Российской Федерации.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1.6. Действие настоящего Порядка  не распространяется на: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1) отношения, связанные с обеспечением доступа к персональным данным, обработка которых осуществляется администрацией сельского поселения;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2) порядок рассмотрения администрацией сельского поселения  обращений граждан;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3) порядок предоставления администрацией сельского поселения в иные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733621">
        <w:rPr>
          <w:b/>
          <w:sz w:val="28"/>
          <w:szCs w:val="28"/>
        </w:rPr>
        <w:t>2. Гласность и открытость деятельности администрации сельского поселения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2.1. Деятельность   администрации сельского поселения   является открытой и гласной.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2.2. Информация о деятельности администрации сельского поселения является общедоступной. Любое ограничение доступа к информации о деятельности администрации сельского поселения запрещено, кроме случаев, указанных в пункте 3 настоящего порядка.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2.3. Решение об отказе в доступе к информации должно быть мотивировано. Не может быть отказано в ознакомлении с решением, на основании которого доступ к информации ограничивается. Документы и материалы, содержащие требования, доступ к которым должен быть ограничен в соответствии с законодательством Российской Федерации, предоставляются в части, не содержащей таких сведений.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2.4. В соответствии с законодательством Российской Федерации не могут относиться к информации ограниченного доступа: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1) муниципальные правовые акты, устанавливающие правовой статус администрации сельского поселения, а также касающиеся прав, свобод и обязанностей граждан, порядка их реализации;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2) документы, содержащие информацию о чрезвычайных ситуациях, экологическую, метеорологическую, демографическую, санитарно-эпидемиологическую и другую информацию, необходимую для обеспечения безопасности граждан и населения в целом, безопасного функционирования населенных пунктов и производственных объектов;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3) документы, содержащие информацию о деятельности администрации сельского поселения, об использовании бюджетных средств, о состоянии экономики, о потребностях населения, за исключением отнесенных к государственной тайне;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4) документы, накапливаемые в информационно-телекоммуникационной сети Интернет, представляющие общественный интерес или необходимые для реализации прав, свобод и обязанностей граждан.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733621">
        <w:rPr>
          <w:b/>
          <w:sz w:val="28"/>
          <w:szCs w:val="28"/>
        </w:rPr>
        <w:t>3. Ограничения доступа к информации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3.1. Информацией ограниченного доступа в соответствии с законодательством Российской Федерации признаются сведения, отнесенные к государственной тайне, а также конфиденциальная информация и персональные данные муниципальных служащих и служащих администрации сельского поселения.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3.2. Конфиденциальной информацией администрации сельского поселения в соответствии с законодательством Российской Федерации признаются сведения, содержащие служебную тайну администрации сельского поселения, а также находящиеся в распоряжении администрации сельского поселения сведения, содержащие охраняемую законом тайну других лиц.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3.3. Конфиденциальной информацией, содержащей служебную тайну администрации сельского поселения, признаются сведения: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lastRenderedPageBreak/>
        <w:t>1) относящиеся исключительно к организационно-техническим правилам внутреннего распорядка работ и обеспечения безопасности работы  администрации сельского поселения;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2) содержащиеся в служебной переписке администрации сельского поселения;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3) отражающие конкретное содержание закрытых слушаний и заседаний, а также личную позицию должностного лица при проведении закрытого совещания или голосования.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3.4. Конфиденциальной информацией, содержащей охраняемую законом тайну других лиц, является информация, отнесенная в соответствии с законодательством Российской Федерации к тайне частной жизни, коммерческой, профессиональной и иным видам тайн. Представители администрации сельского поселения несут установленную законодательством Российской Федерации ответственность за разглашение конфиденциальной информации, содержащей охраняемую законом тайну других лиц, если она стала известна в связи с реализацией установленных законодательством полномочий.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3.5. Персональными данными муниципальных служащих и служащих администрации сельского поселения являются сведения о фактах, событиях и обстоятельствах жизни муниципальных служащих и служащих администрации сельского поселения, позволяющие идентифицировать их личности и содержащиеся в личных делах муниципальных служащих и служащих администрации сельского поселения либо подлежащие включению в их личные дела. Лица, уполномоченные на получение, обработку, хранение, передачу и любое другое использование персональных данных, несут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733621">
        <w:rPr>
          <w:b/>
          <w:sz w:val="28"/>
          <w:szCs w:val="28"/>
        </w:rPr>
        <w:t>4. Способы и формы предоставления информации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4.1. Основными способами предоставления информации о деятельности администрации сельского поселения являются: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1) обнародование (опубликование) информации о своей деятельности в средствах массовой информации;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2) размещение администрацией сельского поселения информации о своей деятельности в сети «Интернет»;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 xml:space="preserve">3) размещение администрацией сельского поселения о своей деятельности в здании администрации, 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4) ознакомление пользователей информацией с информацией о деятельности администрации сельского поселения в здании администрации, а также через библиотеки;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 xml:space="preserve">5) ознакомление пользователей информацией с информацией о деятельности администрации сельского поселения на собраниях граждан 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6) обеспечение доступа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 администрации сельского поселения;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7) предоставление пользователям информацией по их запросу информации о деятельности администрации сельского поселения;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lastRenderedPageBreak/>
        <w:t>8) другими способами, предусмотренными законами и (или) иными нормативными правовыми актами.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4.2. Обеспечение администрацией сельского поселения одного из способов доступа к информации о своей деятельности не может служить основанием для отказа в предоставлении информации посредством любого иного законного способа.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4.3. Информация о деятельности  администрации сельского поселения может предоставляться в устной форме и в виде документированной информации, в том числе в виде электронного документа.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4.4. Форма предоставления информации о деятельности администрации сельского поселения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администрации сельского поселения.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4.5. Информация о деятельности  в устной форме предоставляется пользователям информацией во время приема. Указанная информация предоставляется также по телефонам.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733621">
        <w:rPr>
          <w:b/>
          <w:sz w:val="28"/>
          <w:szCs w:val="28"/>
        </w:rPr>
        <w:t>5. Виды информации о деятельности  администрации сельского поселения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5.1. К информации о деятельности администрации сельского поселения, предоставляемой в соответствии с настоящим Порядком, относятся: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1) правовые акты;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2)проекты нормативных правовых актов;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3) информация об основных официальных событиях и о текущих решениях и действиях администрации сельского поселения;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4) справочная информация о структуре и порядке работы администрации сельского поселения.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5.2. Информация о деятельности администрации сельского поселения  может быть обнародована посредством: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1) опубликования в средствах массовой информации;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2) размещения на информационных стендах;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3) размещения в информационно-телекоммуникационной сети «Интернет».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5.3. В целях наиболее полного информирования жителей сельского поселения о деятельности администрации сельского поселения  могут осуществляться иные способы обнародования информации.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733621">
        <w:rPr>
          <w:b/>
          <w:sz w:val="28"/>
          <w:szCs w:val="28"/>
        </w:rPr>
        <w:t>6. Официальное опубликование правовых актов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Правовые акты администрации сельского поселения подлежат обязательному опубликованию в порядке и в сроки, установленные действующим законодательством Российской Федерации и Уставом Травковского сельского поселения.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733621">
        <w:rPr>
          <w:b/>
          <w:sz w:val="28"/>
          <w:szCs w:val="28"/>
        </w:rPr>
        <w:t>7. Информация о деятельности администрации сельского поселения, подлежащая размещению в сети «Интернет»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Информация о деятельности администрации сельского поселения размещается в сети «Интернет» на официальном сайте Травковского сельского поселения согласно Приложению 1.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 xml:space="preserve">Информация о деятельности администрации сельского поселения размещается в сети «Интернет» на официальном сайте Травковского сельского </w:t>
      </w:r>
      <w:r w:rsidRPr="00733621">
        <w:rPr>
          <w:sz w:val="28"/>
          <w:szCs w:val="28"/>
        </w:rPr>
        <w:lastRenderedPageBreak/>
        <w:t>поселения ответственным специалистом (работником) Администрации сельского поселения, назначенным распоряжением Главы сельского поселения.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Лицо, ответственное за предоставление информации, предоставляет информацию о деятельности администрации сельского поселения, подлежащую размещению в сети «Интернет» на официальном сайте Травковского сельского поселения.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733621">
        <w:rPr>
          <w:b/>
          <w:sz w:val="28"/>
          <w:szCs w:val="28"/>
        </w:rPr>
        <w:t>8. Обеспечение предоставления информации об основных официальных событиях и о текущих решениях и действиях администрации сельского поселения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8.1. Администрация сельского поселения обеспечивает предоставление в средства массовой информации следующих видов сведений: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1) о вступлении в должность или отставке руководителей  администрации сельского поселения;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2) об открытых конкурсах, проводимых администрацией сельского поселения;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3) экстренных сообщений об угрозе катастроф, стихийных бедствий и о прочих событиях и фактах, угрожающих здоровью или имуществу граждан, а также о мерах, принимаемых в связи с этим администрацией сельского поселения.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8.2. Администрация сельского поселения вправе доводить до сведения общественности иную информацию о текущих решениях и официальных событиях.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733621">
        <w:rPr>
          <w:b/>
          <w:sz w:val="28"/>
          <w:szCs w:val="28"/>
        </w:rPr>
        <w:t>9. Предоставление сводной информации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9.1. Ежегодно Администрация сельского поселения осуществляет подготовку отчета о деятельности, а Глава сельского поселения, отчитывается о работе Администрации сельского поселения  в соответствующем периоде на собрании общественности сельского поселения.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9.2. Отчет отражает динамику произошедших за соответствующий период изменений в основных сферах общественной жизнедеятельности.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9.3. В обязательном порядке в отчете с учетом ежегодных изменений отражаются статистические показатели и показатели по следующим направлениям: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1) демографическая ситуация;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2) источники и объемы налоговых поступлений в бюджет сельского поселения, расходование бюджетных средств;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3) социальная защита населения;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4) молодежная политика;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5) другие показатели.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733621">
        <w:rPr>
          <w:b/>
          <w:sz w:val="28"/>
          <w:szCs w:val="28"/>
        </w:rPr>
        <w:t>10. Размещение информации на информационных стендах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10.1. Справочная информация о структуре и порядке работы администрации сельского поселения, порядке приема граждан, организаций, об условиях и порядке получения информации, а также иная информация о деятельности администрации сельского поселения, обладающая особой актуальностью для посетителей администрации сельского поселения, размещается на информационных стендах.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 xml:space="preserve">10.2. Информационные стенды располагаются в общедоступных для посещения граждан помещениях, а также могут располагаться в местах </w:t>
      </w:r>
      <w:r w:rsidRPr="00733621">
        <w:rPr>
          <w:sz w:val="28"/>
          <w:szCs w:val="28"/>
        </w:rPr>
        <w:lastRenderedPageBreak/>
        <w:t>регулярного и значительного скопления людей (учреждениях культуры, иных организациях).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733621">
        <w:rPr>
          <w:b/>
          <w:sz w:val="28"/>
          <w:szCs w:val="28"/>
        </w:rPr>
        <w:t>11. Доступ граждан к ознакомлению с открытым перечнем документов, образующихся в процессе деятельности администрации сельского поселения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11.1. Администрация сельского поселения обеспечивают доступ заинтересованных граждан для ознакомления с открытым перечнем документов, образующихся в процессе их деятельности.</w:t>
      </w:r>
    </w:p>
    <w:p w:rsidR="00AE4877" w:rsidRPr="00733621" w:rsidRDefault="00AE4877" w:rsidP="0073362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11.2. Доступ к открытым перечням документов, образующихся в процессе деятельности администрации сельского поселения, осуществляется в местах их нахождения с письменного либо устного разрешения Главы  сельского поселения, с предъявлением документов, удостоверяющих личность.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733621">
        <w:rPr>
          <w:b/>
          <w:sz w:val="28"/>
          <w:szCs w:val="28"/>
        </w:rPr>
        <w:t>12. Предоставление информации на основании запроса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12.1. Пользователь информацией имеет право обращаться в администрацию сельского поселения 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12.2.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администрации сельского поселения.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Анонимные запросы не рассматриваются. В запросе, составленном в письменной форме, указывается также наименование администрации сельского поселения, в который направляется запрос, либо фамилия и инициалы или должность соответствующего должностного лица.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12.3. Запрос, составленный в письменной форме, подлежит регистрации в течение трех дней со дня его поступления в администрацию сельского поселения. Запрос, составленный в устной форме, подлежит регистрации в день его поступления с указанием даты и времени поступления.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12.4.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срока для ответа на запрос.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 xml:space="preserve">12.5. Если запрос не относится к деятельности администрации сельского поселения,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администрация сельского поселения не располагает сведениями о наличии запрашиваемой информации в другом </w:t>
      </w:r>
      <w:r w:rsidRPr="00733621">
        <w:rPr>
          <w:sz w:val="28"/>
          <w:szCs w:val="28"/>
        </w:rPr>
        <w:lastRenderedPageBreak/>
        <w:t>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12.6. Администрация сельского поселения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12.7. Информация о деятельности администрации сельского поселения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12.8. При запросе информации о деятельности администрации сельского поселения, опубликованной в средствах массовой информации либо размещенной в сети «Интернет», в ответе на запрос администрация сельского поселения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AE4877" w:rsidRPr="00733621" w:rsidRDefault="00AE4877" w:rsidP="0073362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12.9. Ответ на запрос подлежит обязательной регистрации администрацией сельского поселения.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733621">
        <w:rPr>
          <w:b/>
          <w:sz w:val="28"/>
          <w:szCs w:val="28"/>
        </w:rPr>
        <w:t>13. Ответственность за нарушение настоящего Положения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13.1. Решения и действия (бездействие) администрации сельского поселения, должностных лиц, нарушающие право на доступ к информации о деятельности администрации сельского поселения, могут быть обжалованы в вышестоящий орган или вышестоящему должностному лицу либо в суд.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13.2. Если в результате неправомерного отказа в доступе к информации о деятельности администрации сельского поселения,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AE4877" w:rsidRPr="00733621" w:rsidRDefault="00AE4877" w:rsidP="0073362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13.3. Должностные лица администрации сельского поселения, муниципальные служащие, виновные в нарушении права на доступ к информации о деятельности администрации сельского поселения,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733621">
        <w:rPr>
          <w:b/>
          <w:sz w:val="28"/>
          <w:szCs w:val="28"/>
        </w:rPr>
        <w:t>14. Контроль за обеспечением доступа к информации о деятельности администрации сельского поселения</w:t>
      </w:r>
    </w:p>
    <w:p w:rsidR="00AE4877" w:rsidRPr="00733621" w:rsidRDefault="00AE4877" w:rsidP="003C1E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621">
        <w:rPr>
          <w:sz w:val="28"/>
          <w:szCs w:val="28"/>
        </w:rPr>
        <w:t>Контроль за обеспечением доступа к информации о деятельности администрации сельского поселения осуществляет Глава сельского поселения.</w:t>
      </w:r>
    </w:p>
    <w:p w:rsidR="00AE4877" w:rsidRDefault="00AE4877" w:rsidP="003C1ED1">
      <w:pPr>
        <w:autoSpaceDE w:val="0"/>
        <w:autoSpaceDN w:val="0"/>
        <w:adjustRightInd w:val="0"/>
        <w:ind w:firstLine="540"/>
        <w:jc w:val="both"/>
        <w:outlineLvl w:val="1"/>
      </w:pPr>
    </w:p>
    <w:p w:rsidR="00AE4877" w:rsidRDefault="00AE4877" w:rsidP="00733621">
      <w:pPr>
        <w:autoSpaceDE w:val="0"/>
        <w:autoSpaceDN w:val="0"/>
        <w:adjustRightInd w:val="0"/>
        <w:ind w:firstLine="540"/>
        <w:jc w:val="center"/>
        <w:outlineLvl w:val="1"/>
      </w:pPr>
      <w:r>
        <w:t>__________________</w:t>
      </w:r>
    </w:p>
    <w:p w:rsidR="00AE4877" w:rsidRDefault="00AE4877" w:rsidP="003C1ED1">
      <w:pPr>
        <w:autoSpaceDE w:val="0"/>
        <w:autoSpaceDN w:val="0"/>
        <w:adjustRightInd w:val="0"/>
        <w:ind w:firstLine="540"/>
        <w:jc w:val="both"/>
        <w:outlineLvl w:val="1"/>
      </w:pPr>
    </w:p>
    <w:p w:rsidR="00AE4877" w:rsidRDefault="00AE4877" w:rsidP="003C1ED1">
      <w:pPr>
        <w:autoSpaceDE w:val="0"/>
        <w:autoSpaceDN w:val="0"/>
        <w:adjustRightInd w:val="0"/>
        <w:ind w:firstLine="540"/>
        <w:jc w:val="both"/>
        <w:outlineLvl w:val="1"/>
      </w:pPr>
    </w:p>
    <w:p w:rsidR="00AE4877" w:rsidRDefault="00AE4877" w:rsidP="003C1ED1">
      <w:pPr>
        <w:autoSpaceDE w:val="0"/>
        <w:autoSpaceDN w:val="0"/>
        <w:adjustRightInd w:val="0"/>
        <w:ind w:firstLine="540"/>
        <w:jc w:val="both"/>
        <w:outlineLvl w:val="1"/>
      </w:pPr>
    </w:p>
    <w:p w:rsidR="00AE4877" w:rsidRDefault="00AE4877" w:rsidP="003C1ED1">
      <w:pPr>
        <w:autoSpaceDE w:val="0"/>
        <w:autoSpaceDN w:val="0"/>
        <w:adjustRightInd w:val="0"/>
        <w:ind w:firstLine="540"/>
        <w:jc w:val="both"/>
        <w:outlineLvl w:val="1"/>
      </w:pPr>
    </w:p>
    <w:p w:rsidR="00AE4877" w:rsidRDefault="00AE4877" w:rsidP="003C1ED1">
      <w:pPr>
        <w:autoSpaceDE w:val="0"/>
        <w:autoSpaceDN w:val="0"/>
        <w:adjustRightInd w:val="0"/>
        <w:ind w:firstLine="540"/>
        <w:jc w:val="both"/>
        <w:outlineLvl w:val="1"/>
      </w:pPr>
    </w:p>
    <w:p w:rsidR="00AE4877" w:rsidRDefault="00AE4877" w:rsidP="003C1ED1">
      <w:pPr>
        <w:autoSpaceDE w:val="0"/>
        <w:autoSpaceDN w:val="0"/>
        <w:adjustRightInd w:val="0"/>
        <w:ind w:firstLine="540"/>
        <w:jc w:val="both"/>
        <w:outlineLvl w:val="1"/>
      </w:pPr>
    </w:p>
    <w:p w:rsidR="00AE4877" w:rsidRDefault="00AE4877" w:rsidP="003C1ED1">
      <w:pPr>
        <w:autoSpaceDE w:val="0"/>
        <w:autoSpaceDN w:val="0"/>
        <w:adjustRightInd w:val="0"/>
        <w:ind w:firstLine="540"/>
        <w:jc w:val="both"/>
        <w:outlineLvl w:val="1"/>
      </w:pPr>
    </w:p>
    <w:p w:rsidR="00AE4877" w:rsidRDefault="00AE4877" w:rsidP="003C1ED1">
      <w:pPr>
        <w:sectPr w:rsidR="00AE4877" w:rsidSect="00733621">
          <w:pgSz w:w="11906" w:h="16838"/>
          <w:pgMar w:top="851" w:right="851" w:bottom="851" w:left="1418" w:header="709" w:footer="709" w:gutter="0"/>
          <w:cols w:space="720"/>
        </w:sectPr>
      </w:pPr>
    </w:p>
    <w:p w:rsidR="00AE4877" w:rsidRDefault="00AE4877" w:rsidP="003C1ED1">
      <w:pPr>
        <w:autoSpaceDE w:val="0"/>
        <w:autoSpaceDN w:val="0"/>
        <w:adjustRightInd w:val="0"/>
        <w:spacing w:line="260" w:lineRule="exact"/>
        <w:ind w:left="10620"/>
        <w:outlineLvl w:val="0"/>
      </w:pPr>
      <w:r>
        <w:lastRenderedPageBreak/>
        <w:t>Утвержден</w:t>
      </w:r>
    </w:p>
    <w:p w:rsidR="00AE4877" w:rsidRDefault="00AE4877" w:rsidP="003C1ED1">
      <w:pPr>
        <w:autoSpaceDE w:val="0"/>
        <w:autoSpaceDN w:val="0"/>
        <w:adjustRightInd w:val="0"/>
        <w:spacing w:line="260" w:lineRule="exact"/>
        <w:ind w:left="10620"/>
        <w:outlineLvl w:val="0"/>
      </w:pPr>
      <w:r>
        <w:t>постановлением Администрации</w:t>
      </w:r>
    </w:p>
    <w:p w:rsidR="00AE4877" w:rsidRDefault="00AE4877" w:rsidP="003C1ED1">
      <w:pPr>
        <w:autoSpaceDE w:val="0"/>
        <w:autoSpaceDN w:val="0"/>
        <w:adjustRightInd w:val="0"/>
        <w:spacing w:line="260" w:lineRule="exact"/>
        <w:ind w:left="10620"/>
        <w:outlineLvl w:val="0"/>
      </w:pPr>
      <w:r>
        <w:t>сельского поселения</w:t>
      </w:r>
    </w:p>
    <w:p w:rsidR="00AE4877" w:rsidRDefault="00AE4877" w:rsidP="003C1ED1">
      <w:pPr>
        <w:autoSpaceDE w:val="0"/>
        <w:autoSpaceDN w:val="0"/>
        <w:adjustRightInd w:val="0"/>
        <w:spacing w:line="260" w:lineRule="exact"/>
        <w:ind w:left="10620"/>
        <w:outlineLvl w:val="0"/>
      </w:pPr>
      <w:r>
        <w:t>от 06.11.2019г.  № 47</w:t>
      </w:r>
    </w:p>
    <w:p w:rsidR="00AE4877" w:rsidRDefault="00AE4877" w:rsidP="003C1ED1">
      <w:pPr>
        <w:autoSpaceDE w:val="0"/>
        <w:autoSpaceDN w:val="0"/>
        <w:adjustRightInd w:val="0"/>
        <w:ind w:left="5664" w:firstLine="540"/>
        <w:jc w:val="both"/>
        <w:outlineLvl w:val="1"/>
      </w:pPr>
    </w:p>
    <w:p w:rsidR="00AE4877" w:rsidRDefault="00AE4877" w:rsidP="003C1ED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AE4877" w:rsidRPr="00C8659D" w:rsidRDefault="00AE4877" w:rsidP="003C1ED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информации о деятельности </w:t>
      </w:r>
      <w:r w:rsidRPr="00C8659D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Pr="00451293">
        <w:rPr>
          <w:rFonts w:ascii="Times New Roman" w:hAnsi="Times New Roman" w:cs="Times New Roman"/>
          <w:b w:val="0"/>
          <w:sz w:val="24"/>
          <w:szCs w:val="24"/>
        </w:rPr>
        <w:t xml:space="preserve">Травковского </w:t>
      </w:r>
      <w:r w:rsidRPr="00C8659D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поселения, размещаемой на официальном сайте Администрации </w:t>
      </w:r>
      <w:r w:rsidRPr="00451293">
        <w:rPr>
          <w:rFonts w:ascii="Times New Roman" w:hAnsi="Times New Roman" w:cs="Times New Roman"/>
          <w:b w:val="0"/>
          <w:sz w:val="24"/>
          <w:szCs w:val="24"/>
        </w:rPr>
        <w:t xml:space="preserve">Травковского </w:t>
      </w:r>
      <w:r w:rsidRPr="00C8659D">
        <w:rPr>
          <w:rFonts w:ascii="Times New Roman" w:hAnsi="Times New Roman" w:cs="Times New Roman"/>
          <w:b w:val="0"/>
          <w:sz w:val="24"/>
          <w:szCs w:val="24"/>
        </w:rPr>
        <w:t>сельского поселения в сети «Интернет»</w:t>
      </w:r>
    </w:p>
    <w:p w:rsidR="00AE4877" w:rsidRPr="00C8659D" w:rsidRDefault="00AE4877" w:rsidP="003C1ED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3110"/>
        <w:gridCol w:w="2835"/>
      </w:tblGrid>
      <w:tr w:rsidR="00AE4877" w:rsidRPr="00C8659D" w:rsidTr="00C470EE">
        <w:tc>
          <w:tcPr>
            <w:tcW w:w="828" w:type="dxa"/>
          </w:tcPr>
          <w:p w:rsidR="00AE4877" w:rsidRPr="00C8659D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59D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AE4877" w:rsidRPr="00C8659D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59D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6660" w:type="dxa"/>
          </w:tcPr>
          <w:p w:rsidR="00AE4877" w:rsidRPr="00C8659D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59D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Категория информации</w:t>
            </w:r>
          </w:p>
        </w:tc>
        <w:tc>
          <w:tcPr>
            <w:tcW w:w="3110" w:type="dxa"/>
          </w:tcPr>
          <w:p w:rsidR="00AE4877" w:rsidRPr="00C8659D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59D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Периодичность размещения</w:t>
            </w:r>
          </w:p>
        </w:tc>
        <w:tc>
          <w:tcPr>
            <w:tcW w:w="2835" w:type="dxa"/>
          </w:tcPr>
          <w:p w:rsidR="00AE4877" w:rsidRPr="00C8659D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59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 исполнитель</w:t>
            </w:r>
          </w:p>
        </w:tc>
      </w:tr>
      <w:tr w:rsidR="00AE4877" w:rsidRPr="00C8659D" w:rsidTr="00C470EE">
        <w:tc>
          <w:tcPr>
            <w:tcW w:w="828" w:type="dxa"/>
          </w:tcPr>
          <w:p w:rsidR="00AE4877" w:rsidRPr="00C8659D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59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AE4877" w:rsidRPr="00C8659D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59D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0" w:type="dxa"/>
          </w:tcPr>
          <w:p w:rsidR="00AE4877" w:rsidRPr="00C8659D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59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E4877" w:rsidRPr="00C8659D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59D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AE4877" w:rsidRPr="00C8659D" w:rsidTr="00C470EE">
        <w:tc>
          <w:tcPr>
            <w:tcW w:w="828" w:type="dxa"/>
          </w:tcPr>
          <w:p w:rsidR="00AE4877" w:rsidRPr="00C8659D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59D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12605" w:type="dxa"/>
            <w:gridSpan w:val="3"/>
          </w:tcPr>
          <w:p w:rsidR="00AE4877" w:rsidRPr="00C8659D" w:rsidRDefault="00AE4877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5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Общая информация об Администрации </w:t>
            </w:r>
            <w:r w:rsidRPr="004512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Травковского </w:t>
            </w:r>
            <w:r w:rsidRPr="00C8659D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 (далее Администрация)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660" w:type="dxa"/>
          </w:tcPr>
          <w:p w:rsidR="00AE4877" w:rsidRDefault="00AE4877">
            <w:pPr>
              <w:shd w:val="clear" w:color="auto" w:fill="FFFFFF"/>
              <w:spacing w:line="240" w:lineRule="exact"/>
              <w:ind w:right="86" w:hanging="5"/>
              <w:jc w:val="both"/>
            </w:pPr>
            <w:r>
              <w:rPr>
                <w:color w:val="000000"/>
                <w:spacing w:val="-2"/>
              </w:rPr>
              <w:t xml:space="preserve">Полное наименование Администрации, </w:t>
            </w:r>
            <w:r>
              <w:rPr>
                <w:color w:val="000000"/>
              </w:rPr>
              <w:t xml:space="preserve">почтовый адрес, адрес электронной почты для </w:t>
            </w:r>
            <w:r>
              <w:rPr>
                <w:color w:val="000000"/>
                <w:spacing w:val="-2"/>
              </w:rPr>
              <w:t>направления запросов пользователями информа</w:t>
            </w:r>
            <w:r>
              <w:rPr>
                <w:color w:val="000000"/>
              </w:rPr>
              <w:t xml:space="preserve">ции и получения запрашиваемой информации, </w:t>
            </w:r>
            <w:r>
              <w:rPr>
                <w:color w:val="000000"/>
                <w:spacing w:val="-1"/>
              </w:rPr>
              <w:t xml:space="preserve">номера телефонов </w:t>
            </w: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19"/>
              <w:jc w:val="both"/>
            </w:pPr>
            <w:r>
              <w:rPr>
                <w:color w:val="000000"/>
                <w:spacing w:val="-3"/>
              </w:rPr>
              <w:t xml:space="preserve">поддерживается в актуальном </w:t>
            </w:r>
            <w:r>
              <w:rPr>
                <w:color w:val="000000"/>
                <w:spacing w:val="-2"/>
              </w:rPr>
              <w:t>состоянии</w:t>
            </w:r>
          </w:p>
        </w:tc>
        <w:tc>
          <w:tcPr>
            <w:tcW w:w="2835" w:type="dxa"/>
          </w:tcPr>
          <w:p w:rsidR="00AE4877" w:rsidRDefault="00AE4877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1 категории Администрации сельского поселения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6660" w:type="dxa"/>
          </w:tcPr>
          <w:p w:rsidR="00AE4877" w:rsidRDefault="00AE4877">
            <w:pPr>
              <w:shd w:val="clear" w:color="auto" w:fill="FFFFFF"/>
              <w:spacing w:line="240" w:lineRule="exact"/>
              <w:ind w:right="432" w:firstLine="5"/>
              <w:jc w:val="both"/>
            </w:pPr>
            <w:r>
              <w:rPr>
                <w:color w:val="000000"/>
                <w:spacing w:val="-2"/>
              </w:rPr>
              <w:t xml:space="preserve">Структура Администрации </w:t>
            </w: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206"/>
              <w:jc w:val="both"/>
            </w:pPr>
            <w:r>
              <w:rPr>
                <w:color w:val="000000"/>
                <w:spacing w:val="-3"/>
              </w:rPr>
              <w:t>в течение 5 рабочих дней со дня утверждения либо изме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1"/>
              </w:rPr>
              <w:t>нения структуры</w:t>
            </w:r>
          </w:p>
        </w:tc>
        <w:tc>
          <w:tcPr>
            <w:tcW w:w="2835" w:type="dxa"/>
          </w:tcPr>
          <w:p w:rsidR="00AE4877" w:rsidRDefault="00AE4877">
            <w:pPr>
              <w:shd w:val="clear" w:color="auto" w:fill="FFFFFF"/>
              <w:spacing w:line="240" w:lineRule="exact"/>
              <w:ind w:right="163"/>
              <w:jc w:val="center"/>
            </w:pPr>
            <w:r>
              <w:t>-//-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6660" w:type="dxa"/>
          </w:tcPr>
          <w:p w:rsidR="00AE4877" w:rsidRDefault="00AE4877">
            <w:pPr>
              <w:shd w:val="clear" w:color="auto" w:fill="FFFFFF"/>
              <w:spacing w:line="240" w:lineRule="exact"/>
              <w:ind w:right="14" w:firstLine="5"/>
              <w:jc w:val="both"/>
            </w:pPr>
            <w:r>
              <w:rPr>
                <w:color w:val="000000"/>
                <w:spacing w:val="-6"/>
              </w:rPr>
              <w:t xml:space="preserve">Сведения о полномочиях Администрации, </w:t>
            </w:r>
            <w:r>
              <w:rPr>
                <w:color w:val="000000"/>
                <w:spacing w:val="-10"/>
              </w:rPr>
              <w:t xml:space="preserve">задачах и функциях её структурных подразделений, </w:t>
            </w:r>
            <w:r>
              <w:rPr>
                <w:color w:val="000000"/>
                <w:spacing w:val="-1"/>
              </w:rPr>
              <w:t>перечень нормативных правовых актов, опреде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4"/>
              </w:rPr>
              <w:t>ляющих эти полномочия, задачи и функции</w:t>
            </w: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19"/>
              <w:jc w:val="both"/>
            </w:pPr>
            <w:r>
              <w:rPr>
                <w:color w:val="000000"/>
                <w:spacing w:val="-3"/>
              </w:rPr>
              <w:t xml:space="preserve">поддерживается в актуальном </w:t>
            </w:r>
            <w:r>
              <w:rPr>
                <w:color w:val="000000"/>
                <w:spacing w:val="-2"/>
              </w:rPr>
              <w:t>состоянии</w:t>
            </w:r>
          </w:p>
        </w:tc>
        <w:tc>
          <w:tcPr>
            <w:tcW w:w="2835" w:type="dxa"/>
          </w:tcPr>
          <w:p w:rsidR="00AE4877" w:rsidRDefault="00AE4877">
            <w:pPr>
              <w:shd w:val="clear" w:color="auto" w:fill="FFFFFF"/>
              <w:spacing w:line="240" w:lineRule="exact"/>
              <w:ind w:right="163"/>
              <w:jc w:val="center"/>
            </w:pPr>
            <w:r>
              <w:t>-//-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6660" w:type="dxa"/>
          </w:tcPr>
          <w:p w:rsidR="00AE4877" w:rsidRDefault="00AE4877">
            <w:pPr>
              <w:shd w:val="clear" w:color="auto" w:fill="FFFFFF"/>
              <w:spacing w:line="240" w:lineRule="exact"/>
              <w:ind w:right="110" w:firstLine="5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Сведения о Главе сельского поселения (фамилия, имя, </w:t>
            </w:r>
            <w:r>
              <w:rPr>
                <w:color w:val="000000"/>
                <w:spacing w:val="-5"/>
              </w:rPr>
              <w:t xml:space="preserve">отчество, при его согласии иные сведения о нем), </w:t>
            </w:r>
            <w:r>
              <w:rPr>
                <w:color w:val="000000"/>
                <w:spacing w:val="-1"/>
              </w:rPr>
              <w:t>его полномочия</w:t>
            </w: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350"/>
              <w:jc w:val="both"/>
            </w:pPr>
            <w:r>
              <w:rPr>
                <w:color w:val="000000"/>
                <w:spacing w:val="-1"/>
              </w:rPr>
              <w:t xml:space="preserve">в течение 5 рабочих дней </w:t>
            </w:r>
            <w:r>
              <w:rPr>
                <w:color w:val="000000"/>
                <w:spacing w:val="-3"/>
              </w:rPr>
              <w:t xml:space="preserve">со дня изменения сведений </w:t>
            </w:r>
            <w:r>
              <w:rPr>
                <w:color w:val="000000"/>
                <w:spacing w:val="-1"/>
              </w:rPr>
              <w:t xml:space="preserve">о </w:t>
            </w:r>
            <w:r>
              <w:rPr>
                <w:color w:val="000000"/>
                <w:spacing w:val="-2"/>
              </w:rPr>
              <w:t>Главе сельского поселения</w:t>
            </w:r>
          </w:p>
        </w:tc>
        <w:tc>
          <w:tcPr>
            <w:tcW w:w="2835" w:type="dxa"/>
          </w:tcPr>
          <w:p w:rsidR="00AE4877" w:rsidRDefault="00AE4877">
            <w:pPr>
              <w:shd w:val="clear" w:color="auto" w:fill="FFFFFF"/>
              <w:spacing w:line="240" w:lineRule="exact"/>
              <w:ind w:right="163"/>
              <w:jc w:val="center"/>
            </w:pPr>
            <w:r>
              <w:t>-//-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6660" w:type="dxa"/>
          </w:tcPr>
          <w:p w:rsidR="00AE4877" w:rsidRDefault="00AE4877">
            <w:pPr>
              <w:shd w:val="clear" w:color="auto" w:fill="FFFFFF"/>
              <w:spacing w:line="240" w:lineRule="exact"/>
              <w:ind w:right="82" w:firstLine="5"/>
              <w:jc w:val="both"/>
            </w:pPr>
            <w:r>
              <w:rPr>
                <w:color w:val="000000"/>
                <w:spacing w:val="-2"/>
              </w:rPr>
              <w:t>Сведения о заместителе Главы администра</w:t>
            </w:r>
            <w:r>
              <w:rPr>
                <w:color w:val="000000"/>
                <w:spacing w:val="-2"/>
              </w:rPr>
              <w:softHyphen/>
              <w:t xml:space="preserve">ции, </w:t>
            </w:r>
            <w:r>
              <w:rPr>
                <w:color w:val="000000"/>
                <w:spacing w:val="-6"/>
              </w:rPr>
              <w:t xml:space="preserve">(фамилии, имена, </w:t>
            </w:r>
            <w:r>
              <w:rPr>
                <w:color w:val="000000"/>
              </w:rPr>
              <w:t xml:space="preserve">отчества, при согласии указанных лиц иные </w:t>
            </w:r>
            <w:r>
              <w:rPr>
                <w:color w:val="000000"/>
                <w:spacing w:val="-1"/>
              </w:rPr>
              <w:t>сведения о них)</w:t>
            </w: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5"/>
              <w:jc w:val="both"/>
            </w:pPr>
            <w:r>
              <w:rPr>
                <w:color w:val="000000"/>
                <w:spacing w:val="-1"/>
              </w:rPr>
              <w:t>в течение 5 рабочих дней со дня изменения сведений о заместителе Главы администрации</w:t>
            </w:r>
          </w:p>
        </w:tc>
        <w:tc>
          <w:tcPr>
            <w:tcW w:w="2835" w:type="dxa"/>
          </w:tcPr>
          <w:p w:rsidR="00AE4877" w:rsidRDefault="00AE4877">
            <w:pPr>
              <w:shd w:val="clear" w:color="auto" w:fill="FFFFFF"/>
              <w:spacing w:line="240" w:lineRule="exact"/>
              <w:ind w:right="163"/>
              <w:jc w:val="center"/>
            </w:pPr>
            <w:r>
              <w:t>-//-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1.6.</w:t>
            </w:r>
          </w:p>
        </w:tc>
        <w:tc>
          <w:tcPr>
            <w:tcW w:w="6660" w:type="dxa"/>
          </w:tcPr>
          <w:p w:rsidR="00AE4877" w:rsidRDefault="00AE4877">
            <w:pPr>
              <w:shd w:val="clear" w:color="auto" w:fill="FFFFFF"/>
              <w:spacing w:line="240" w:lineRule="exact"/>
              <w:ind w:right="245" w:hanging="5"/>
            </w:pPr>
            <w:r>
              <w:rPr>
                <w:color w:val="000000"/>
                <w:spacing w:val="-6"/>
              </w:rPr>
              <w:t>Перечень информационных систем, банков дан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8"/>
              </w:rPr>
              <w:t xml:space="preserve">ных, реестров, регистров, находящихся в ведении </w:t>
            </w:r>
            <w:r>
              <w:rPr>
                <w:color w:val="000000"/>
              </w:rPr>
              <w:t>Администрации</w:t>
            </w: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19"/>
              <w:jc w:val="both"/>
            </w:pPr>
            <w:r>
              <w:rPr>
                <w:color w:val="000000"/>
                <w:spacing w:val="-3"/>
              </w:rPr>
              <w:t xml:space="preserve">поддерживается в актуальном </w:t>
            </w:r>
            <w:r>
              <w:rPr>
                <w:color w:val="000000"/>
                <w:spacing w:val="-2"/>
              </w:rPr>
              <w:t>состоянии</w:t>
            </w:r>
          </w:p>
        </w:tc>
        <w:tc>
          <w:tcPr>
            <w:tcW w:w="2835" w:type="dxa"/>
          </w:tcPr>
          <w:p w:rsidR="00AE4877" w:rsidRDefault="00AE4877">
            <w:pPr>
              <w:shd w:val="clear" w:color="auto" w:fill="FFFFFF"/>
              <w:spacing w:line="240" w:lineRule="exact"/>
              <w:ind w:right="82" w:hanging="5"/>
              <w:jc w:val="both"/>
            </w:pP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05" w:type="dxa"/>
            <w:gridSpan w:val="3"/>
          </w:tcPr>
          <w:p w:rsidR="00AE4877" w:rsidRDefault="00AE4877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нормотворческой деятельности Администрации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2.1.</w:t>
            </w:r>
          </w:p>
        </w:tc>
        <w:tc>
          <w:tcPr>
            <w:tcW w:w="6660" w:type="dxa"/>
          </w:tcPr>
          <w:p w:rsidR="00AE4877" w:rsidRDefault="00AE4877">
            <w:pPr>
              <w:shd w:val="clear" w:color="auto" w:fill="FFFFFF"/>
              <w:spacing w:line="240" w:lineRule="exact"/>
              <w:ind w:right="53" w:hanging="5"/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Муниципальные нормативные пра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</w:rPr>
              <w:t xml:space="preserve">вовые акты Администрации, включая </w:t>
            </w:r>
            <w:r>
              <w:rPr>
                <w:color w:val="000000"/>
                <w:spacing w:val="-2"/>
              </w:rPr>
              <w:t xml:space="preserve">сведения о внесении в них </w:t>
            </w:r>
            <w:r>
              <w:rPr>
                <w:color w:val="000000"/>
              </w:rPr>
              <w:t xml:space="preserve">изменений, признании их утратившими силу, а также </w:t>
            </w:r>
            <w:r>
              <w:rPr>
                <w:color w:val="000000"/>
              </w:rPr>
              <w:lastRenderedPageBreak/>
              <w:t>сведения об их государственной регистрации в случаях, установленных законодательством Российской Федерации</w:t>
            </w:r>
          </w:p>
          <w:p w:rsidR="00AE4877" w:rsidRDefault="00AE4877">
            <w:pPr>
              <w:shd w:val="clear" w:color="auto" w:fill="FFFFFF"/>
              <w:spacing w:line="240" w:lineRule="exact"/>
              <w:ind w:right="53" w:hanging="5"/>
              <w:jc w:val="both"/>
            </w:pP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485"/>
              <w:jc w:val="both"/>
            </w:pPr>
            <w:r>
              <w:rPr>
                <w:color w:val="000000"/>
                <w:spacing w:val="-2"/>
              </w:rPr>
              <w:lastRenderedPageBreak/>
              <w:t xml:space="preserve">в течение 14 календарных </w:t>
            </w:r>
            <w:r>
              <w:rPr>
                <w:color w:val="000000"/>
              </w:rPr>
              <w:t>дней со дня подписания</w:t>
            </w:r>
          </w:p>
        </w:tc>
        <w:tc>
          <w:tcPr>
            <w:tcW w:w="2835" w:type="dxa"/>
          </w:tcPr>
          <w:p w:rsidR="00AE4877" w:rsidRDefault="00AE4877">
            <w:pPr>
              <w:shd w:val="clear" w:color="auto" w:fill="FFFFFF"/>
              <w:spacing w:line="240" w:lineRule="exact"/>
              <w:ind w:right="130"/>
              <w:jc w:val="both"/>
            </w:pPr>
            <w:r>
              <w:rPr>
                <w:color w:val="000000"/>
                <w:spacing w:val="-2"/>
              </w:rPr>
              <w:t>Глава сельского поселения</w:t>
            </w:r>
            <w:r>
              <w:rPr>
                <w:color w:val="000000"/>
              </w:rPr>
              <w:t xml:space="preserve"> 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660" w:type="dxa"/>
          </w:tcPr>
          <w:p w:rsidR="00AE4877" w:rsidRDefault="00AE4877">
            <w:pPr>
              <w:shd w:val="clear" w:color="auto" w:fill="FFFFFF"/>
              <w:spacing w:line="240" w:lineRule="exact"/>
              <w:ind w:right="259"/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Сведения о признании судом не действующими муниципальных нормативных пра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</w:rPr>
              <w:t>вовых актов Администрации</w:t>
            </w:r>
          </w:p>
          <w:p w:rsidR="00AE4877" w:rsidRDefault="00AE4877">
            <w:pPr>
              <w:shd w:val="clear" w:color="auto" w:fill="FFFFFF"/>
              <w:spacing w:line="240" w:lineRule="exact"/>
              <w:ind w:right="259"/>
              <w:jc w:val="both"/>
            </w:pP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245"/>
              <w:jc w:val="both"/>
            </w:pPr>
            <w:r>
              <w:rPr>
                <w:color w:val="000000"/>
                <w:spacing w:val="-3"/>
              </w:rPr>
              <w:t xml:space="preserve">в течение 5 рабочих дней со </w:t>
            </w:r>
            <w:r>
              <w:rPr>
                <w:color w:val="000000"/>
                <w:spacing w:val="-1"/>
              </w:rPr>
              <w:t>дня поступления судебного решения в Администрацию</w:t>
            </w:r>
          </w:p>
        </w:tc>
        <w:tc>
          <w:tcPr>
            <w:tcW w:w="2835" w:type="dxa"/>
          </w:tcPr>
          <w:p w:rsidR="00AE4877" w:rsidRDefault="00AE4877">
            <w:pPr>
              <w:shd w:val="clear" w:color="auto" w:fill="FFFFFF"/>
              <w:spacing w:line="240" w:lineRule="exact"/>
              <w:ind w:right="130"/>
              <w:jc w:val="center"/>
            </w:pPr>
            <w:r>
              <w:t>-//-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2.3.</w:t>
            </w:r>
          </w:p>
        </w:tc>
        <w:tc>
          <w:tcPr>
            <w:tcW w:w="6660" w:type="dxa"/>
          </w:tcPr>
          <w:p w:rsidR="00AE4877" w:rsidRDefault="00AE4877">
            <w:pPr>
              <w:shd w:val="clear" w:color="auto" w:fill="FFFFFF"/>
              <w:spacing w:line="240" w:lineRule="exact"/>
              <w:ind w:right="10" w:hanging="5"/>
              <w:jc w:val="both"/>
            </w:pPr>
            <w:r>
              <w:rPr>
                <w:color w:val="000000"/>
                <w:spacing w:val="2"/>
              </w:rPr>
              <w:t xml:space="preserve">Проекты </w:t>
            </w:r>
            <w:r>
              <w:rPr>
                <w:color w:val="000000"/>
                <w:spacing w:val="-2"/>
              </w:rPr>
              <w:t>муниципальных нормативных пра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</w:rPr>
              <w:t xml:space="preserve">вовых актов </w:t>
            </w:r>
            <w:r>
              <w:rPr>
                <w:color w:val="000000"/>
                <w:spacing w:val="-1"/>
              </w:rPr>
              <w:t>Администрации сельского поселения в целях обеспечения независимой антикоррупционной экспертизы</w:t>
            </w: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110"/>
              <w:jc w:val="both"/>
            </w:pPr>
            <w:r>
              <w:rPr>
                <w:color w:val="000000"/>
              </w:rPr>
              <w:t>в день регистрации сопроводительного письма о направлении проекта муниципального правового акта Администрации в межрайонную прокуратуру</w:t>
            </w:r>
          </w:p>
        </w:tc>
        <w:tc>
          <w:tcPr>
            <w:tcW w:w="2835" w:type="dxa"/>
          </w:tcPr>
          <w:p w:rsidR="00AE4877" w:rsidRPr="00654017" w:rsidRDefault="00AE4877">
            <w:pPr>
              <w:shd w:val="clear" w:color="auto" w:fill="FFFFFF"/>
              <w:spacing w:line="240" w:lineRule="exact"/>
              <w:ind w:right="29" w:firstLine="5"/>
              <w:jc w:val="both"/>
            </w:pPr>
            <w:r w:rsidRPr="00654017">
              <w:t>Специалист 1 категории Администрации сельского поселения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2.4.</w:t>
            </w:r>
          </w:p>
        </w:tc>
        <w:tc>
          <w:tcPr>
            <w:tcW w:w="6660" w:type="dxa"/>
          </w:tcPr>
          <w:p w:rsidR="00AE4877" w:rsidRDefault="00AE4877">
            <w:pPr>
              <w:shd w:val="clear" w:color="auto" w:fill="FFFFFF"/>
              <w:spacing w:line="240" w:lineRule="exact"/>
              <w:ind w:right="163"/>
              <w:jc w:val="both"/>
            </w:pPr>
            <w:r>
              <w:rPr>
                <w:color w:val="000000"/>
                <w:spacing w:val="-2"/>
              </w:rPr>
              <w:t xml:space="preserve">Информация о размещении заказов на поставки товаров, выполнение работ, оказание услуг для </w:t>
            </w:r>
            <w:r>
              <w:rPr>
                <w:color w:val="000000"/>
              </w:rPr>
              <w:t>государственных и муниципальных нужд в соответствии с Феде</w:t>
            </w:r>
            <w:r>
              <w:rPr>
                <w:color w:val="000000"/>
                <w:spacing w:val="-2"/>
              </w:rPr>
              <w:t>ральным законом от 21 июля 2005 года № 94-ФЗ «</w:t>
            </w:r>
            <w:r>
              <w:rPr>
                <w:color w:val="000000"/>
                <w:spacing w:val="-1"/>
              </w:rPr>
              <w:t xml:space="preserve">О размещении заказов на поставки товаров, </w:t>
            </w:r>
            <w:r>
              <w:rPr>
                <w:color w:val="000000"/>
                <w:spacing w:val="-2"/>
              </w:rPr>
              <w:t>выполнение работ, оказание услуг для государ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</w:rPr>
              <w:t xml:space="preserve">ственных и муниципальных нужд» (ссылка на официальный сайт Российской Федерации для </w:t>
            </w:r>
            <w:r>
              <w:rPr>
                <w:color w:val="000000"/>
                <w:spacing w:val="-2"/>
              </w:rPr>
              <w:t xml:space="preserve">размещения информации о размещении заказов </w:t>
            </w:r>
            <w:hyperlink r:id="rId8" w:history="1">
              <w:r>
                <w:rPr>
                  <w:rStyle w:val="a6"/>
                  <w:spacing w:val="-4"/>
                  <w:lang w:val="en-US"/>
                </w:rPr>
                <w:t>www</w:t>
              </w:r>
              <w:r>
                <w:rPr>
                  <w:rStyle w:val="a6"/>
                  <w:spacing w:val="-4"/>
                </w:rPr>
                <w:t>.</w:t>
              </w:r>
              <w:r>
                <w:rPr>
                  <w:rStyle w:val="a6"/>
                  <w:spacing w:val="-4"/>
                  <w:lang w:val="en-US"/>
                </w:rPr>
                <w:t>zakupki</w:t>
              </w:r>
              <w:r>
                <w:rPr>
                  <w:rStyle w:val="a6"/>
                  <w:spacing w:val="-4"/>
                </w:rPr>
                <w:t>.</w:t>
              </w:r>
              <w:r>
                <w:rPr>
                  <w:rStyle w:val="a6"/>
                  <w:spacing w:val="-4"/>
                  <w:lang w:val="en-US"/>
                </w:rPr>
                <w:t>gov</w:t>
              </w:r>
              <w:r>
                <w:rPr>
                  <w:rStyle w:val="a6"/>
                  <w:spacing w:val="-4"/>
                </w:rPr>
                <w:t>.</w:t>
              </w:r>
              <w:r>
                <w:rPr>
                  <w:rStyle w:val="a6"/>
                  <w:spacing w:val="-4"/>
                  <w:lang w:val="en-US"/>
                </w:rPr>
                <w:t>ru</w:t>
              </w:r>
            </w:hyperlink>
            <w:r>
              <w:rPr>
                <w:color w:val="000000"/>
                <w:spacing w:val="-4"/>
              </w:rPr>
              <w:t>)</w:t>
            </w: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19"/>
              <w:jc w:val="both"/>
            </w:pPr>
            <w:r>
              <w:rPr>
                <w:color w:val="000000"/>
                <w:spacing w:val="-3"/>
              </w:rPr>
              <w:t xml:space="preserve">поддерживается в актуальном </w:t>
            </w:r>
            <w:r>
              <w:rPr>
                <w:color w:val="000000"/>
                <w:spacing w:val="-2"/>
              </w:rPr>
              <w:t>состоянии</w:t>
            </w:r>
          </w:p>
        </w:tc>
        <w:tc>
          <w:tcPr>
            <w:tcW w:w="2835" w:type="dxa"/>
          </w:tcPr>
          <w:p w:rsidR="00AE4877" w:rsidRDefault="00AE4877">
            <w:pPr>
              <w:shd w:val="clear" w:color="auto" w:fill="FFFFFF"/>
              <w:spacing w:line="240" w:lineRule="exact"/>
              <w:ind w:right="422"/>
              <w:jc w:val="both"/>
            </w:pPr>
            <w:r>
              <w:t>Ведущий специалист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2.5.</w:t>
            </w:r>
          </w:p>
        </w:tc>
        <w:tc>
          <w:tcPr>
            <w:tcW w:w="6660" w:type="dxa"/>
          </w:tcPr>
          <w:p w:rsidR="00AE4877" w:rsidRDefault="00AE4877">
            <w:pPr>
              <w:shd w:val="clear" w:color="auto" w:fill="FFFFFF"/>
              <w:spacing w:line="240" w:lineRule="exact"/>
              <w:ind w:right="139" w:hanging="10"/>
              <w:jc w:val="both"/>
            </w:pPr>
            <w:r>
              <w:rPr>
                <w:color w:val="000000"/>
                <w:spacing w:val="-2"/>
              </w:rPr>
              <w:t>Административные регламенты предоставления муниципальных и государственных услуг (исполнения муниципальных и государст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1"/>
              </w:rPr>
              <w:t>венных функций)</w:t>
            </w: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86"/>
              <w:jc w:val="both"/>
            </w:pPr>
            <w:r>
              <w:rPr>
                <w:color w:val="000000"/>
                <w:spacing w:val="-1"/>
              </w:rPr>
              <w:t xml:space="preserve">в течение 5 рабочих дней со </w:t>
            </w:r>
            <w:r>
              <w:rPr>
                <w:color w:val="000000"/>
                <w:spacing w:val="-6"/>
              </w:rPr>
              <w:t>дня утверждения администра</w:t>
            </w:r>
            <w:r>
              <w:rPr>
                <w:color w:val="000000"/>
                <w:spacing w:val="-6"/>
              </w:rPr>
              <w:softHyphen/>
              <w:t xml:space="preserve">тивного регламента, внесения </w:t>
            </w:r>
            <w:r>
              <w:rPr>
                <w:color w:val="000000"/>
                <w:spacing w:val="-5"/>
              </w:rPr>
              <w:t>изменений в него. Поддержи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10"/>
              </w:rPr>
              <w:t>вается в актуальном состоянии</w:t>
            </w:r>
          </w:p>
        </w:tc>
        <w:tc>
          <w:tcPr>
            <w:tcW w:w="2835" w:type="dxa"/>
          </w:tcPr>
          <w:p w:rsidR="00AE4877" w:rsidRPr="00654017" w:rsidRDefault="00AE4877">
            <w:pPr>
              <w:shd w:val="clear" w:color="auto" w:fill="FFFFFF"/>
              <w:spacing w:line="240" w:lineRule="exact"/>
              <w:ind w:right="182" w:firstLine="5"/>
              <w:jc w:val="both"/>
            </w:pPr>
            <w:r w:rsidRPr="00654017">
              <w:t>Специалист 1 категории Администрации сельского поселения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2.6.</w:t>
            </w:r>
          </w:p>
        </w:tc>
        <w:tc>
          <w:tcPr>
            <w:tcW w:w="6660" w:type="dxa"/>
          </w:tcPr>
          <w:p w:rsidR="00AE4877" w:rsidRPr="00C8659D" w:rsidRDefault="00AE4877">
            <w:pPr>
              <w:shd w:val="clear" w:color="auto" w:fill="FFFFFF"/>
              <w:spacing w:line="240" w:lineRule="exact"/>
              <w:ind w:right="53" w:firstLine="5"/>
              <w:jc w:val="both"/>
            </w:pPr>
            <w:r w:rsidRPr="00C8659D">
              <w:rPr>
                <w:color w:val="000000"/>
              </w:rPr>
              <w:t xml:space="preserve">Установленные формы обращений, заявлений и </w:t>
            </w:r>
            <w:r w:rsidRPr="00C8659D">
              <w:rPr>
                <w:color w:val="000000"/>
                <w:spacing w:val="-6"/>
              </w:rPr>
              <w:t xml:space="preserve">иных документов, принимаемых Администрацией </w:t>
            </w:r>
            <w:r w:rsidRPr="00C8659D">
              <w:rPr>
                <w:color w:val="000000"/>
                <w:spacing w:val="-1"/>
              </w:rPr>
              <w:t xml:space="preserve">к рассмотрению в соответствии с законами и иными нормативными правовыми актами, муниципальными правовыми актами </w:t>
            </w:r>
            <w:r w:rsidRPr="00451293">
              <w:t>Травковского</w:t>
            </w:r>
            <w:r>
              <w:t xml:space="preserve"> </w:t>
            </w:r>
            <w:r w:rsidRPr="00C8659D">
              <w:rPr>
                <w:color w:val="000000"/>
                <w:spacing w:val="-1"/>
              </w:rPr>
              <w:t>сельского поселения</w:t>
            </w: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24" w:firstLine="5"/>
              <w:jc w:val="both"/>
            </w:pPr>
            <w:r>
              <w:rPr>
                <w:color w:val="000000"/>
                <w:spacing w:val="-3"/>
              </w:rPr>
              <w:t xml:space="preserve">поддерживается в актуальном </w:t>
            </w:r>
            <w:r>
              <w:rPr>
                <w:color w:val="000000"/>
                <w:spacing w:val="-2"/>
              </w:rPr>
              <w:t>состоянии</w:t>
            </w:r>
          </w:p>
        </w:tc>
        <w:tc>
          <w:tcPr>
            <w:tcW w:w="2835" w:type="dxa"/>
          </w:tcPr>
          <w:p w:rsidR="00AE4877" w:rsidRDefault="00AE4877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1 категории Администрации сельского поселения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2.7.</w:t>
            </w:r>
          </w:p>
        </w:tc>
        <w:tc>
          <w:tcPr>
            <w:tcW w:w="6660" w:type="dxa"/>
          </w:tcPr>
          <w:p w:rsidR="00AE4877" w:rsidRPr="00C8659D" w:rsidRDefault="00AE4877">
            <w:pPr>
              <w:shd w:val="clear" w:color="auto" w:fill="FFFFFF"/>
              <w:spacing w:line="240" w:lineRule="exact"/>
              <w:ind w:right="187" w:firstLine="10"/>
              <w:jc w:val="both"/>
            </w:pPr>
            <w:r w:rsidRPr="00C8659D">
              <w:rPr>
                <w:color w:val="000000"/>
                <w:spacing w:val="-2"/>
              </w:rPr>
              <w:t xml:space="preserve">Порядок обжалования муниципальных нормативных правовых актов </w:t>
            </w:r>
            <w:r w:rsidRPr="00451293">
              <w:t>Травковского</w:t>
            </w:r>
            <w:r>
              <w:t xml:space="preserve"> </w:t>
            </w:r>
            <w:r w:rsidRPr="00C8659D">
              <w:rPr>
                <w:color w:val="000000"/>
                <w:spacing w:val="-1"/>
              </w:rPr>
              <w:t>сельского поселения</w:t>
            </w: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24" w:firstLine="5"/>
              <w:jc w:val="both"/>
            </w:pPr>
            <w:r>
              <w:rPr>
                <w:color w:val="000000"/>
                <w:spacing w:val="-3"/>
              </w:rPr>
              <w:t xml:space="preserve">поддерживается в актуальном </w:t>
            </w:r>
            <w:r>
              <w:rPr>
                <w:color w:val="000000"/>
                <w:spacing w:val="-2"/>
              </w:rPr>
              <w:t>состоянии</w:t>
            </w:r>
          </w:p>
        </w:tc>
        <w:tc>
          <w:tcPr>
            <w:tcW w:w="2835" w:type="dxa"/>
          </w:tcPr>
          <w:p w:rsidR="00AE4877" w:rsidRDefault="00AE4877">
            <w:pPr>
              <w:shd w:val="clear" w:color="auto" w:fill="FFFFFF"/>
              <w:spacing w:line="240" w:lineRule="exact"/>
              <w:ind w:right="134"/>
              <w:jc w:val="center"/>
            </w:pPr>
            <w:r>
              <w:t>-//-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05" w:type="dxa"/>
            <w:gridSpan w:val="3"/>
          </w:tcPr>
          <w:p w:rsidR="00AE4877" w:rsidRDefault="00AE4877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текущей деятельности Администрации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6660" w:type="dxa"/>
          </w:tcPr>
          <w:p w:rsidR="00AE4877" w:rsidRDefault="00AE4877">
            <w:pPr>
              <w:shd w:val="clear" w:color="auto" w:fill="FFFFFF"/>
              <w:spacing w:line="240" w:lineRule="exact"/>
              <w:ind w:left="5"/>
              <w:jc w:val="both"/>
            </w:pPr>
            <w:r>
              <w:rPr>
                <w:spacing w:val="-2"/>
              </w:rPr>
              <w:t>Сведения о деятельности Главы сельского поселения</w:t>
            </w: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96" w:firstLine="5"/>
              <w:jc w:val="both"/>
            </w:pPr>
            <w:r>
              <w:rPr>
                <w:spacing w:val="-1"/>
              </w:rPr>
              <w:t xml:space="preserve">сведения о результатах </w:t>
            </w:r>
            <w:r>
              <w:rPr>
                <w:spacing w:val="1"/>
              </w:rPr>
              <w:t xml:space="preserve">мероприятий - в течение </w:t>
            </w:r>
            <w:r>
              <w:rPr>
                <w:spacing w:val="-8"/>
              </w:rPr>
              <w:t xml:space="preserve">одного дня со дня завершения </w:t>
            </w:r>
            <w:r>
              <w:rPr>
                <w:spacing w:val="-1"/>
              </w:rPr>
              <w:t>мероприятия</w:t>
            </w:r>
          </w:p>
        </w:tc>
        <w:tc>
          <w:tcPr>
            <w:tcW w:w="2835" w:type="dxa"/>
          </w:tcPr>
          <w:p w:rsidR="00AE4877" w:rsidRDefault="00AE4877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1 категории Администрации сельского поселения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3.2.</w:t>
            </w:r>
          </w:p>
        </w:tc>
        <w:tc>
          <w:tcPr>
            <w:tcW w:w="6660" w:type="dxa"/>
          </w:tcPr>
          <w:p w:rsidR="00AE4877" w:rsidRDefault="00AE4877">
            <w:pPr>
              <w:shd w:val="clear" w:color="auto" w:fill="FFFFFF"/>
              <w:spacing w:line="240" w:lineRule="exact"/>
              <w:ind w:right="326" w:hanging="5"/>
              <w:jc w:val="both"/>
            </w:pPr>
            <w:r>
              <w:rPr>
                <w:spacing w:val="-2"/>
              </w:rPr>
              <w:t>Ежегодные отчеты Главы сельского поселения</w:t>
            </w:r>
            <w:r>
              <w:t xml:space="preserve"> о результатах деятельности Администрации</w:t>
            </w: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254"/>
              <w:jc w:val="both"/>
            </w:pPr>
            <w:r>
              <w:rPr>
                <w:spacing w:val="-3"/>
              </w:rPr>
              <w:t xml:space="preserve">в течение 5 рабочих дней со </w:t>
            </w:r>
            <w:r>
              <w:t xml:space="preserve">дня опубликования отчета </w:t>
            </w:r>
            <w:r>
              <w:rPr>
                <w:spacing w:val="-2"/>
              </w:rPr>
              <w:t>Главы сельского поселения</w:t>
            </w:r>
          </w:p>
        </w:tc>
        <w:tc>
          <w:tcPr>
            <w:tcW w:w="2835" w:type="dxa"/>
          </w:tcPr>
          <w:p w:rsidR="00AE4877" w:rsidRDefault="00AE4877">
            <w:pPr>
              <w:shd w:val="clear" w:color="auto" w:fill="FFFFFF"/>
              <w:spacing w:line="240" w:lineRule="exact"/>
              <w:ind w:right="149" w:hanging="5"/>
              <w:jc w:val="center"/>
            </w:pPr>
            <w:r>
              <w:t>-//-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3.3.</w:t>
            </w:r>
          </w:p>
        </w:tc>
        <w:tc>
          <w:tcPr>
            <w:tcW w:w="6660" w:type="dxa"/>
          </w:tcPr>
          <w:p w:rsidR="00AE4877" w:rsidRDefault="00AE4877">
            <w:pPr>
              <w:shd w:val="clear" w:color="auto" w:fill="FFFFFF"/>
              <w:spacing w:line="240" w:lineRule="exact"/>
              <w:ind w:right="216"/>
              <w:jc w:val="both"/>
              <w:rPr>
                <w:color w:val="000000"/>
              </w:rPr>
            </w:pPr>
            <w:r>
              <w:rPr>
                <w:spacing w:val="-2"/>
              </w:rPr>
              <w:t xml:space="preserve">Тексты официальных выступлений и заявлений Главы сельского поселения, </w:t>
            </w:r>
            <w:r>
              <w:rPr>
                <w:color w:val="000000"/>
              </w:rPr>
              <w:t xml:space="preserve">заместителя Главы администрации </w:t>
            </w:r>
          </w:p>
          <w:p w:rsidR="00AE4877" w:rsidRDefault="00AE4877">
            <w:pPr>
              <w:shd w:val="clear" w:color="auto" w:fill="FFFFFF"/>
              <w:spacing w:line="240" w:lineRule="exact"/>
              <w:ind w:right="216"/>
              <w:jc w:val="both"/>
            </w:pP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62"/>
              <w:jc w:val="both"/>
            </w:pPr>
            <w:r>
              <w:rPr>
                <w:spacing w:val="-1"/>
              </w:rPr>
              <w:t xml:space="preserve">в течение 5 рабочих дней со </w:t>
            </w:r>
            <w:r>
              <w:rPr>
                <w:spacing w:val="-12"/>
              </w:rPr>
              <w:t xml:space="preserve">дня официального выступления </w:t>
            </w:r>
            <w:r>
              <w:rPr>
                <w:spacing w:val="-1"/>
              </w:rPr>
              <w:t>или заявления</w:t>
            </w:r>
          </w:p>
        </w:tc>
        <w:tc>
          <w:tcPr>
            <w:tcW w:w="2835" w:type="dxa"/>
          </w:tcPr>
          <w:p w:rsidR="00AE4877" w:rsidRDefault="00AE4877">
            <w:pPr>
              <w:shd w:val="clear" w:color="auto" w:fill="FFFFFF"/>
              <w:spacing w:line="240" w:lineRule="exact"/>
              <w:ind w:right="130" w:hanging="10"/>
              <w:jc w:val="center"/>
            </w:pPr>
            <w:r>
              <w:t>-//-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3.4.</w:t>
            </w:r>
          </w:p>
        </w:tc>
        <w:tc>
          <w:tcPr>
            <w:tcW w:w="6660" w:type="dxa"/>
          </w:tcPr>
          <w:p w:rsidR="00AE4877" w:rsidRDefault="00AE4877">
            <w:pPr>
              <w:shd w:val="clear" w:color="auto" w:fill="FFFFFF"/>
              <w:spacing w:line="240" w:lineRule="exact"/>
              <w:ind w:right="62" w:firstLine="5"/>
              <w:jc w:val="both"/>
            </w:pPr>
            <w:r>
              <w:rPr>
                <w:spacing w:val="-8"/>
              </w:rPr>
              <w:t xml:space="preserve">Сведения об основных мероприятиях, проводимых </w:t>
            </w:r>
            <w:r>
              <w:t>Администрацией</w:t>
            </w: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96" w:firstLine="5"/>
              <w:jc w:val="both"/>
            </w:pPr>
            <w:r>
              <w:rPr>
                <w:spacing w:val="-1"/>
              </w:rPr>
              <w:t>анонсы предстоящих меро</w:t>
            </w:r>
            <w:r>
              <w:rPr>
                <w:spacing w:val="-1"/>
              </w:rPr>
              <w:softHyphen/>
            </w:r>
            <w:r>
              <w:rPr>
                <w:spacing w:val="1"/>
              </w:rPr>
              <w:t>приятий - в конце каждого месяца</w:t>
            </w:r>
            <w:r>
              <w:rPr>
                <w:spacing w:val="-2"/>
              </w:rPr>
              <w:t>;</w:t>
            </w:r>
          </w:p>
          <w:p w:rsidR="00AE4877" w:rsidRDefault="00AE4877" w:rsidP="007B6D3B">
            <w:pPr>
              <w:shd w:val="clear" w:color="auto" w:fill="FFFFFF"/>
              <w:spacing w:line="240" w:lineRule="exact"/>
              <w:ind w:right="96" w:firstLine="5"/>
              <w:jc w:val="both"/>
            </w:pPr>
            <w:r>
              <w:rPr>
                <w:spacing w:val="-3"/>
              </w:rPr>
              <w:t>сведения о результатах меро</w:t>
            </w:r>
            <w:r>
              <w:rPr>
                <w:spacing w:val="-3"/>
              </w:rPr>
              <w:softHyphen/>
            </w:r>
            <w:r>
              <w:rPr>
                <w:spacing w:val="1"/>
              </w:rPr>
              <w:t xml:space="preserve">приятий - в течение одного </w:t>
            </w:r>
            <w:r>
              <w:rPr>
                <w:spacing w:val="-3"/>
              </w:rPr>
              <w:t>дня со дня завершения меро</w:t>
            </w:r>
            <w:r>
              <w:rPr>
                <w:spacing w:val="-3"/>
              </w:rPr>
              <w:softHyphen/>
            </w:r>
            <w:r>
              <w:rPr>
                <w:spacing w:val="-1"/>
              </w:rPr>
              <w:t>приятия</w:t>
            </w:r>
          </w:p>
        </w:tc>
        <w:tc>
          <w:tcPr>
            <w:tcW w:w="2835" w:type="dxa"/>
          </w:tcPr>
          <w:p w:rsidR="00AE4877" w:rsidRDefault="00AE4877">
            <w:pPr>
              <w:shd w:val="clear" w:color="auto" w:fill="FFFFFF"/>
              <w:spacing w:line="240" w:lineRule="exact"/>
              <w:ind w:right="130" w:hanging="10"/>
              <w:jc w:val="center"/>
            </w:pPr>
            <w:r>
              <w:t>-//-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3.5.</w:t>
            </w:r>
          </w:p>
        </w:tc>
        <w:tc>
          <w:tcPr>
            <w:tcW w:w="6660" w:type="dxa"/>
          </w:tcPr>
          <w:p w:rsidR="00AE4877" w:rsidRDefault="00AE4877">
            <w:pPr>
              <w:shd w:val="clear" w:color="auto" w:fill="FFFFFF"/>
              <w:spacing w:line="240" w:lineRule="exact"/>
              <w:ind w:right="168" w:hanging="5"/>
              <w:jc w:val="both"/>
              <w:rPr>
                <w:color w:val="000000"/>
              </w:rPr>
            </w:pPr>
            <w:r>
              <w:rPr>
                <w:color w:val="000000"/>
                <w:spacing w:val="-6"/>
              </w:rPr>
              <w:t xml:space="preserve">Информация об участии Администрации </w:t>
            </w:r>
            <w:r>
              <w:rPr>
                <w:color w:val="000000"/>
              </w:rPr>
              <w:t>в целевых и иных программах</w:t>
            </w:r>
          </w:p>
          <w:p w:rsidR="00AE4877" w:rsidRDefault="00AE4877">
            <w:pPr>
              <w:shd w:val="clear" w:color="auto" w:fill="FFFFFF"/>
              <w:spacing w:line="240" w:lineRule="exact"/>
              <w:ind w:right="168" w:hanging="5"/>
              <w:jc w:val="both"/>
            </w:pP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19"/>
              <w:jc w:val="both"/>
            </w:pPr>
            <w:r>
              <w:rPr>
                <w:color w:val="000000"/>
                <w:spacing w:val="-3"/>
              </w:rPr>
              <w:t xml:space="preserve">поддерживается в актуальном </w:t>
            </w:r>
            <w:r>
              <w:rPr>
                <w:color w:val="000000"/>
                <w:spacing w:val="-2"/>
              </w:rPr>
              <w:t>состоянии</w:t>
            </w:r>
          </w:p>
        </w:tc>
        <w:tc>
          <w:tcPr>
            <w:tcW w:w="2835" w:type="dxa"/>
          </w:tcPr>
          <w:p w:rsidR="00AE4877" w:rsidRDefault="00AE4877">
            <w:pPr>
              <w:shd w:val="clear" w:color="auto" w:fill="FFFFFF"/>
              <w:spacing w:line="240" w:lineRule="exact"/>
              <w:ind w:right="82"/>
              <w:jc w:val="center"/>
            </w:pPr>
            <w:r>
              <w:t>-//-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3.6.</w:t>
            </w:r>
          </w:p>
        </w:tc>
        <w:tc>
          <w:tcPr>
            <w:tcW w:w="6660" w:type="dxa"/>
          </w:tcPr>
          <w:p w:rsidR="00AE4877" w:rsidRDefault="00AE4877">
            <w:pPr>
              <w:shd w:val="clear" w:color="auto" w:fill="FFFFFF"/>
              <w:spacing w:line="240" w:lineRule="exact"/>
              <w:ind w:right="29" w:firstLine="5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</w:rPr>
              <w:t xml:space="preserve">Основные сведения о результатах реализации </w:t>
            </w:r>
            <w:r>
              <w:rPr>
                <w:color w:val="000000"/>
                <w:spacing w:val="-10"/>
              </w:rPr>
              <w:t xml:space="preserve">целевых программ, выполнении целевых </w:t>
            </w:r>
            <w:r>
              <w:rPr>
                <w:color w:val="000000"/>
                <w:spacing w:val="-8"/>
              </w:rPr>
              <w:t xml:space="preserve">показателей, об объемах финансовых ресурсов, </w:t>
            </w:r>
            <w:r>
              <w:rPr>
                <w:color w:val="000000"/>
                <w:spacing w:val="-2"/>
              </w:rPr>
              <w:t>затраченных на выполнение целевой программы</w:t>
            </w:r>
          </w:p>
          <w:p w:rsidR="00AE4877" w:rsidRDefault="00AE4877">
            <w:pPr>
              <w:shd w:val="clear" w:color="auto" w:fill="FFFFFF"/>
              <w:spacing w:line="240" w:lineRule="exact"/>
              <w:ind w:right="29" w:firstLine="5"/>
              <w:jc w:val="both"/>
            </w:pP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293" w:firstLine="5"/>
              <w:jc w:val="both"/>
            </w:pPr>
            <w:r>
              <w:rPr>
                <w:spacing w:val="-2"/>
              </w:rPr>
              <w:t xml:space="preserve">ежеквартально, до 20 числа </w:t>
            </w:r>
            <w:r>
              <w:t xml:space="preserve">месяца, следующего за </w:t>
            </w:r>
            <w:r>
              <w:rPr>
                <w:spacing w:val="-1"/>
              </w:rPr>
              <w:t>отчетным кварталом</w:t>
            </w:r>
          </w:p>
        </w:tc>
        <w:tc>
          <w:tcPr>
            <w:tcW w:w="2835" w:type="dxa"/>
          </w:tcPr>
          <w:p w:rsidR="00AE4877" w:rsidRDefault="00AE4877">
            <w:pPr>
              <w:shd w:val="clear" w:color="auto" w:fill="FFFFFF"/>
              <w:spacing w:line="240" w:lineRule="exact"/>
              <w:ind w:right="82"/>
              <w:jc w:val="both"/>
            </w:pPr>
            <w:r>
              <w:t>Главный</w:t>
            </w:r>
            <w:r>
              <w:rPr>
                <w:color w:val="000000"/>
                <w:spacing w:val="-6"/>
              </w:rPr>
              <w:t xml:space="preserve"> специалист – главный бухгалтер</w:t>
            </w:r>
            <w:r>
              <w:rPr>
                <w:color w:val="000000"/>
                <w:spacing w:val="-1"/>
              </w:rPr>
              <w:t xml:space="preserve"> 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3.7.</w:t>
            </w:r>
          </w:p>
        </w:tc>
        <w:tc>
          <w:tcPr>
            <w:tcW w:w="6660" w:type="dxa"/>
          </w:tcPr>
          <w:p w:rsidR="00AE4877" w:rsidRDefault="00AE4877">
            <w:pPr>
              <w:shd w:val="clear" w:color="auto" w:fill="FFFFFF"/>
              <w:spacing w:line="240" w:lineRule="exact"/>
              <w:ind w:right="38" w:firstLine="5"/>
              <w:jc w:val="both"/>
            </w:pPr>
            <w:r>
              <w:rPr>
                <w:color w:val="000000"/>
                <w:spacing w:val="-2"/>
              </w:rPr>
              <w:t>Статистические данные и показатели, характери</w:t>
            </w:r>
            <w:r>
              <w:rPr>
                <w:color w:val="000000"/>
              </w:rPr>
              <w:t>зующие состояние и динамику социально-экономического развития сельского поселения</w:t>
            </w: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365" w:firstLine="5"/>
              <w:jc w:val="both"/>
            </w:pPr>
            <w:r>
              <w:rPr>
                <w:color w:val="000000"/>
                <w:spacing w:val="-2"/>
              </w:rPr>
              <w:t xml:space="preserve">ежеквартально до 20 числа </w:t>
            </w:r>
            <w:r>
              <w:rPr>
                <w:color w:val="000000"/>
              </w:rPr>
              <w:t xml:space="preserve">месяца, следующего за </w:t>
            </w:r>
            <w:r>
              <w:rPr>
                <w:color w:val="000000"/>
                <w:spacing w:val="-1"/>
              </w:rPr>
              <w:t>отчетным кварталом</w:t>
            </w:r>
          </w:p>
        </w:tc>
        <w:tc>
          <w:tcPr>
            <w:tcW w:w="2835" w:type="dxa"/>
          </w:tcPr>
          <w:p w:rsidR="00AE4877" w:rsidRDefault="00AE4877">
            <w:pPr>
              <w:shd w:val="clear" w:color="auto" w:fill="FFFFFF"/>
              <w:spacing w:line="240" w:lineRule="exact"/>
              <w:ind w:right="134"/>
              <w:jc w:val="both"/>
            </w:pPr>
            <w:r>
              <w:t>Ведущий специалист администрации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3.8.</w:t>
            </w:r>
          </w:p>
        </w:tc>
        <w:tc>
          <w:tcPr>
            <w:tcW w:w="6660" w:type="dxa"/>
          </w:tcPr>
          <w:p w:rsidR="00AE4877" w:rsidRDefault="00AE4877">
            <w:pPr>
              <w:shd w:val="clear" w:color="auto" w:fill="FFFFFF"/>
              <w:spacing w:line="240" w:lineRule="exact"/>
              <w:ind w:right="451" w:firstLine="5"/>
              <w:jc w:val="both"/>
            </w:pPr>
            <w:r>
              <w:rPr>
                <w:color w:val="000000"/>
                <w:spacing w:val="-2"/>
              </w:rPr>
              <w:t>Сведения об использовании Администрацией, в</w:t>
            </w:r>
            <w:r>
              <w:rPr>
                <w:color w:val="000000"/>
              </w:rPr>
              <w:t>ыделяемых бюджетных средств</w:t>
            </w: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77"/>
              <w:jc w:val="both"/>
            </w:pPr>
            <w:r>
              <w:rPr>
                <w:color w:val="000000"/>
                <w:spacing w:val="-1"/>
              </w:rPr>
              <w:t>в течение 5 рабочих дней со дня утверждения ежеквартального, еже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2"/>
              </w:rPr>
              <w:t>годного отчетов об использо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</w:rPr>
              <w:t>вании бюджетных средств</w:t>
            </w:r>
          </w:p>
        </w:tc>
        <w:tc>
          <w:tcPr>
            <w:tcW w:w="2835" w:type="dxa"/>
          </w:tcPr>
          <w:p w:rsidR="00AE4877" w:rsidRDefault="00AE4877">
            <w:pPr>
              <w:shd w:val="clear" w:color="auto" w:fill="FFFFFF"/>
              <w:spacing w:line="240" w:lineRule="exact"/>
              <w:ind w:right="82"/>
              <w:jc w:val="both"/>
            </w:pPr>
            <w:r>
              <w:t>Главный</w:t>
            </w:r>
            <w:r>
              <w:rPr>
                <w:color w:val="000000"/>
                <w:spacing w:val="-6"/>
              </w:rPr>
              <w:t xml:space="preserve"> специалист – главный бухгалтер</w:t>
            </w:r>
            <w:r>
              <w:rPr>
                <w:color w:val="000000"/>
                <w:spacing w:val="-1"/>
              </w:rPr>
              <w:t xml:space="preserve"> 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3.9.</w:t>
            </w:r>
          </w:p>
        </w:tc>
        <w:tc>
          <w:tcPr>
            <w:tcW w:w="6660" w:type="dxa"/>
          </w:tcPr>
          <w:p w:rsidR="00AE4877" w:rsidRDefault="00AE4877">
            <w:pPr>
              <w:shd w:val="clear" w:color="auto" w:fill="FFFFFF"/>
              <w:spacing w:line="240" w:lineRule="exact"/>
              <w:ind w:right="235" w:firstLine="5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8"/>
              </w:rPr>
              <w:t xml:space="preserve">Сведения о государственных услугах (функциях), </w:t>
            </w:r>
            <w:r>
              <w:rPr>
                <w:color w:val="000000"/>
                <w:spacing w:val="-2"/>
              </w:rPr>
              <w:t>предоставляемых (исполняемых) Администра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</w:rPr>
              <w:t xml:space="preserve">цией области, и порядке их предоставления </w:t>
            </w:r>
            <w:r>
              <w:rPr>
                <w:color w:val="000000"/>
                <w:spacing w:val="-1"/>
              </w:rPr>
              <w:t>(исполнения)</w:t>
            </w:r>
          </w:p>
          <w:p w:rsidR="00AE4877" w:rsidRDefault="00AE4877">
            <w:pPr>
              <w:shd w:val="clear" w:color="auto" w:fill="FFFFFF"/>
              <w:spacing w:line="240" w:lineRule="exact"/>
              <w:ind w:right="235" w:firstLine="5"/>
              <w:jc w:val="both"/>
            </w:pP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19"/>
              <w:jc w:val="both"/>
            </w:pPr>
            <w:r>
              <w:rPr>
                <w:spacing w:val="-3"/>
              </w:rPr>
              <w:lastRenderedPageBreak/>
              <w:t xml:space="preserve">поддерживается в актуальном </w:t>
            </w:r>
            <w:r>
              <w:rPr>
                <w:spacing w:val="-2"/>
              </w:rPr>
              <w:t>состоянии</w:t>
            </w:r>
          </w:p>
        </w:tc>
        <w:tc>
          <w:tcPr>
            <w:tcW w:w="2835" w:type="dxa"/>
          </w:tcPr>
          <w:p w:rsidR="00AE4877" w:rsidRDefault="00AE4877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1 категории Администрации сельского поселения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6660" w:type="dxa"/>
          </w:tcPr>
          <w:p w:rsidR="00AE4877" w:rsidRDefault="00AE4877" w:rsidP="007B6D3B">
            <w:pPr>
              <w:shd w:val="clear" w:color="auto" w:fill="FFFFFF"/>
              <w:spacing w:line="240" w:lineRule="exact"/>
              <w:ind w:right="226" w:hanging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Информация о состоянии защиты населения и </w:t>
            </w:r>
            <w:r>
              <w:rPr>
                <w:color w:val="000000"/>
                <w:spacing w:val="-2"/>
              </w:rPr>
              <w:t>территории района от чрезвычайных ситуаций и принятых мерах по обеспечению их безопасности, о прогнозируемых и возникших чрез</w:t>
            </w:r>
            <w:r>
              <w:rPr>
                <w:color w:val="000000"/>
              </w:rPr>
              <w:t>вычайных ситуациях, о приемах и способах защиты населения от них</w:t>
            </w:r>
          </w:p>
          <w:p w:rsidR="00AE4877" w:rsidRDefault="00AE4877" w:rsidP="007B6D3B">
            <w:pPr>
              <w:shd w:val="clear" w:color="auto" w:fill="FFFFFF"/>
              <w:spacing w:line="240" w:lineRule="exact"/>
              <w:ind w:right="226" w:hanging="5"/>
              <w:jc w:val="both"/>
            </w:pP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19"/>
              <w:jc w:val="both"/>
            </w:pPr>
            <w:r>
              <w:rPr>
                <w:color w:val="000000"/>
                <w:spacing w:val="-3"/>
              </w:rPr>
              <w:t xml:space="preserve">поддерживается в актуальном </w:t>
            </w:r>
            <w:r>
              <w:rPr>
                <w:color w:val="000000"/>
                <w:spacing w:val="-2"/>
              </w:rPr>
              <w:t>состоянии</w:t>
            </w:r>
          </w:p>
        </w:tc>
        <w:tc>
          <w:tcPr>
            <w:tcW w:w="2835" w:type="dxa"/>
          </w:tcPr>
          <w:p w:rsidR="00AE4877" w:rsidRDefault="00AE4877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1 категории Администрации сельского поселения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05" w:type="dxa"/>
            <w:gridSpan w:val="3"/>
          </w:tcPr>
          <w:p w:rsidR="00AE4877" w:rsidRDefault="00AE4877">
            <w:pPr>
              <w:shd w:val="clear" w:color="auto" w:fill="FFFFFF"/>
              <w:spacing w:line="240" w:lineRule="exact"/>
              <w:ind w:right="134"/>
              <w:jc w:val="both"/>
            </w:pPr>
            <w:r>
              <w:rPr>
                <w:b/>
                <w:color w:val="000000"/>
                <w:spacing w:val="-2"/>
              </w:rPr>
              <w:t>Информация о кадровом обеспечении Администрации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4.1.</w:t>
            </w:r>
          </w:p>
        </w:tc>
        <w:tc>
          <w:tcPr>
            <w:tcW w:w="6660" w:type="dxa"/>
          </w:tcPr>
          <w:p w:rsidR="00AE4877" w:rsidRDefault="00AE4877">
            <w:pPr>
              <w:shd w:val="clear" w:color="auto" w:fill="FFFFFF"/>
              <w:spacing w:line="240" w:lineRule="exact"/>
              <w:ind w:right="542" w:firstLine="5"/>
              <w:jc w:val="both"/>
            </w:pPr>
            <w:r>
              <w:rPr>
                <w:color w:val="000000"/>
                <w:spacing w:val="-2"/>
              </w:rPr>
              <w:t>Порядок поступления граждан на муниципальную</w:t>
            </w:r>
            <w:r>
              <w:rPr>
                <w:color w:val="000000"/>
              </w:rPr>
              <w:t xml:space="preserve"> службу</w:t>
            </w: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19"/>
              <w:jc w:val="both"/>
            </w:pPr>
            <w:r>
              <w:rPr>
                <w:color w:val="000000"/>
                <w:spacing w:val="-3"/>
              </w:rPr>
              <w:t xml:space="preserve">поддерживается в актуальном </w:t>
            </w:r>
            <w:r>
              <w:rPr>
                <w:color w:val="000000"/>
                <w:spacing w:val="-2"/>
              </w:rPr>
              <w:t>состоянии</w:t>
            </w:r>
          </w:p>
        </w:tc>
        <w:tc>
          <w:tcPr>
            <w:tcW w:w="2835" w:type="dxa"/>
          </w:tcPr>
          <w:p w:rsidR="00AE4877" w:rsidRDefault="00AE4877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1 категории Администрации сельского поселения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4.2.</w:t>
            </w:r>
          </w:p>
        </w:tc>
        <w:tc>
          <w:tcPr>
            <w:tcW w:w="6660" w:type="dxa"/>
          </w:tcPr>
          <w:p w:rsidR="00AE4877" w:rsidRDefault="00AE4877">
            <w:pPr>
              <w:shd w:val="clear" w:color="auto" w:fill="FFFFFF"/>
              <w:spacing w:line="240" w:lineRule="exact"/>
              <w:ind w:right="422" w:firstLine="5"/>
              <w:jc w:val="both"/>
              <w:rPr>
                <w:color w:val="000000"/>
              </w:rPr>
            </w:pPr>
            <w:r>
              <w:rPr>
                <w:color w:val="000000"/>
                <w:spacing w:val="-3"/>
              </w:rPr>
              <w:t>Сведения о вакантных должностях муниципальной</w:t>
            </w:r>
            <w:r>
              <w:rPr>
                <w:color w:val="000000"/>
              </w:rPr>
              <w:t xml:space="preserve"> службы, имеющихся в Администрации</w:t>
            </w:r>
          </w:p>
          <w:p w:rsidR="00AE4877" w:rsidRDefault="00AE4877">
            <w:pPr>
              <w:shd w:val="clear" w:color="auto" w:fill="FFFFFF"/>
              <w:spacing w:line="240" w:lineRule="exact"/>
              <w:ind w:right="422" w:firstLine="5"/>
              <w:jc w:val="both"/>
            </w:pP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178"/>
              <w:jc w:val="both"/>
            </w:pPr>
            <w:r>
              <w:rPr>
                <w:color w:val="000000"/>
                <w:spacing w:val="-1"/>
              </w:rPr>
              <w:t xml:space="preserve">в течение 5 рабочих дней </w:t>
            </w:r>
            <w:r>
              <w:rPr>
                <w:color w:val="000000"/>
                <w:spacing w:val="-2"/>
              </w:rPr>
              <w:t xml:space="preserve">после объявления вакантной </w:t>
            </w:r>
            <w:r>
              <w:rPr>
                <w:color w:val="000000"/>
                <w:spacing w:val="-1"/>
              </w:rPr>
              <w:t>должности</w:t>
            </w:r>
          </w:p>
        </w:tc>
        <w:tc>
          <w:tcPr>
            <w:tcW w:w="2835" w:type="dxa"/>
          </w:tcPr>
          <w:p w:rsidR="00AE4877" w:rsidRDefault="00AE4877">
            <w:pPr>
              <w:shd w:val="clear" w:color="auto" w:fill="FFFFFF"/>
              <w:spacing w:line="240" w:lineRule="exact"/>
              <w:ind w:right="134"/>
              <w:jc w:val="center"/>
            </w:pPr>
            <w:r>
              <w:t>-//-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4.3.</w:t>
            </w:r>
          </w:p>
        </w:tc>
        <w:tc>
          <w:tcPr>
            <w:tcW w:w="6660" w:type="dxa"/>
          </w:tcPr>
          <w:p w:rsidR="00AE4877" w:rsidRDefault="00AE4877" w:rsidP="007B6D3B">
            <w:pPr>
              <w:shd w:val="clear" w:color="auto" w:fill="FFFFFF"/>
              <w:spacing w:line="240" w:lineRule="exact"/>
              <w:ind w:right="106" w:hanging="5"/>
              <w:jc w:val="both"/>
            </w:pPr>
            <w:r>
              <w:rPr>
                <w:color w:val="000000"/>
                <w:spacing w:val="-2"/>
              </w:rPr>
              <w:t xml:space="preserve">Квалификационные требования к кандидатам на </w:t>
            </w:r>
            <w:r>
              <w:rPr>
                <w:color w:val="000000"/>
              </w:rPr>
              <w:t>замещение вакантных должностей муниципальной службы в Администрации</w:t>
            </w: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19"/>
              <w:jc w:val="both"/>
            </w:pPr>
            <w:r>
              <w:rPr>
                <w:color w:val="000000"/>
                <w:spacing w:val="-3"/>
              </w:rPr>
              <w:t xml:space="preserve">поддерживается в актуальном </w:t>
            </w:r>
            <w:r>
              <w:rPr>
                <w:color w:val="000000"/>
                <w:spacing w:val="-2"/>
              </w:rPr>
              <w:t>состоянии</w:t>
            </w:r>
          </w:p>
        </w:tc>
        <w:tc>
          <w:tcPr>
            <w:tcW w:w="2835" w:type="dxa"/>
          </w:tcPr>
          <w:p w:rsidR="00AE4877" w:rsidRDefault="00AE4877">
            <w:pPr>
              <w:shd w:val="clear" w:color="auto" w:fill="FFFFFF"/>
              <w:spacing w:line="240" w:lineRule="exact"/>
              <w:ind w:right="134"/>
              <w:jc w:val="center"/>
            </w:pPr>
            <w:r>
              <w:t>-//-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4.4.</w:t>
            </w:r>
          </w:p>
        </w:tc>
        <w:tc>
          <w:tcPr>
            <w:tcW w:w="6660" w:type="dxa"/>
          </w:tcPr>
          <w:p w:rsidR="00AE4877" w:rsidRDefault="00AE4877">
            <w:pPr>
              <w:shd w:val="clear" w:color="auto" w:fill="FFFFFF"/>
              <w:spacing w:line="240" w:lineRule="exact"/>
              <w:ind w:right="264"/>
              <w:jc w:val="both"/>
            </w:pPr>
            <w:r>
              <w:rPr>
                <w:color w:val="000000"/>
                <w:spacing w:val="-2"/>
              </w:rPr>
              <w:t>Условия и результаты конкурсов на замещение вакантных должностей муниципальной</w:t>
            </w:r>
            <w:r>
              <w:rPr>
                <w:color w:val="000000"/>
              </w:rPr>
              <w:t xml:space="preserve"> службы в Администрации</w:t>
            </w: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20" w:lineRule="exact"/>
              <w:ind w:right="51" w:hanging="5"/>
              <w:jc w:val="both"/>
            </w:pPr>
            <w:r>
              <w:rPr>
                <w:color w:val="000000"/>
              </w:rPr>
              <w:t>условия конкурса размеща</w:t>
            </w:r>
            <w:r>
              <w:rPr>
                <w:color w:val="000000"/>
              </w:rPr>
              <w:softHyphen/>
              <w:t xml:space="preserve">ются не позднее 3 рабочих </w:t>
            </w:r>
            <w:r>
              <w:rPr>
                <w:color w:val="000000"/>
                <w:spacing w:val="-2"/>
              </w:rPr>
              <w:t xml:space="preserve">дней со дня опубликования в </w:t>
            </w:r>
            <w:r>
              <w:rPr>
                <w:color w:val="000000"/>
                <w:spacing w:val="-1"/>
              </w:rPr>
              <w:t>газете "Красная искра</w:t>
            </w:r>
            <w:r>
              <w:rPr>
                <w:color w:val="000000"/>
                <w:spacing w:val="-3"/>
              </w:rPr>
              <w:t>" информации о прове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1"/>
              </w:rPr>
              <w:t>дении конкурса;</w:t>
            </w:r>
          </w:p>
          <w:p w:rsidR="00AE4877" w:rsidRDefault="00AE4877">
            <w:pPr>
              <w:shd w:val="clear" w:color="auto" w:fill="FFFFFF"/>
              <w:spacing w:line="220" w:lineRule="exact"/>
              <w:ind w:right="51"/>
              <w:jc w:val="both"/>
            </w:pPr>
            <w:r>
              <w:rPr>
                <w:color w:val="000000"/>
                <w:spacing w:val="-4"/>
              </w:rPr>
              <w:t>результаты - в течение месяца со дня завершения конкурса</w:t>
            </w:r>
          </w:p>
        </w:tc>
        <w:tc>
          <w:tcPr>
            <w:tcW w:w="2835" w:type="dxa"/>
          </w:tcPr>
          <w:p w:rsidR="00AE4877" w:rsidRDefault="00AE4877">
            <w:pPr>
              <w:shd w:val="clear" w:color="auto" w:fill="FFFFFF"/>
              <w:spacing w:line="240" w:lineRule="exact"/>
              <w:ind w:right="134"/>
              <w:jc w:val="center"/>
            </w:pPr>
            <w:r>
              <w:t>-//-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4.5.</w:t>
            </w:r>
          </w:p>
        </w:tc>
        <w:tc>
          <w:tcPr>
            <w:tcW w:w="6660" w:type="dxa"/>
          </w:tcPr>
          <w:p w:rsidR="00AE4877" w:rsidRDefault="00AE4877">
            <w:pPr>
              <w:shd w:val="clear" w:color="auto" w:fill="FFFFFF"/>
              <w:spacing w:line="240" w:lineRule="exact"/>
              <w:ind w:right="82" w:hanging="5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</w:rPr>
              <w:t xml:space="preserve">Номера телефонов, адрес электронной почты, по которым можно получить информацию по </w:t>
            </w:r>
            <w:r>
              <w:rPr>
                <w:color w:val="000000"/>
                <w:spacing w:val="-2"/>
              </w:rPr>
              <w:t>вопросу замещения вакантных должностей муниципальной</w:t>
            </w:r>
            <w:r>
              <w:rPr>
                <w:color w:val="000000"/>
              </w:rPr>
              <w:t xml:space="preserve"> службы в Админист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>рации</w:t>
            </w:r>
          </w:p>
          <w:p w:rsidR="00AE4877" w:rsidRDefault="00AE4877">
            <w:pPr>
              <w:shd w:val="clear" w:color="auto" w:fill="FFFFFF"/>
              <w:spacing w:line="240" w:lineRule="exact"/>
              <w:ind w:right="82" w:hanging="5"/>
              <w:jc w:val="both"/>
            </w:pP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19"/>
              <w:jc w:val="both"/>
            </w:pPr>
            <w:r>
              <w:rPr>
                <w:color w:val="000000"/>
                <w:spacing w:val="-3"/>
              </w:rPr>
              <w:t xml:space="preserve">поддерживается в актуальном </w:t>
            </w:r>
            <w:r>
              <w:rPr>
                <w:color w:val="000000"/>
                <w:spacing w:val="-2"/>
              </w:rPr>
              <w:t>состоянии</w:t>
            </w:r>
          </w:p>
        </w:tc>
        <w:tc>
          <w:tcPr>
            <w:tcW w:w="2835" w:type="dxa"/>
          </w:tcPr>
          <w:p w:rsidR="00AE4877" w:rsidRDefault="00AE4877">
            <w:pPr>
              <w:shd w:val="clear" w:color="auto" w:fill="FFFFFF"/>
              <w:spacing w:line="240" w:lineRule="exact"/>
              <w:ind w:right="134"/>
              <w:jc w:val="center"/>
            </w:pPr>
            <w:r>
              <w:t>-//-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4.6.</w:t>
            </w:r>
          </w:p>
        </w:tc>
        <w:tc>
          <w:tcPr>
            <w:tcW w:w="6660" w:type="dxa"/>
          </w:tcPr>
          <w:p w:rsidR="00AE4877" w:rsidRDefault="00AE4877">
            <w:pPr>
              <w:shd w:val="clear" w:color="auto" w:fill="FFFFFF"/>
              <w:spacing w:line="240" w:lineRule="exact"/>
              <w:ind w:right="101" w:firstLine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Состав конкурсной комиссии по организации и </w:t>
            </w:r>
            <w:r>
              <w:rPr>
                <w:color w:val="000000"/>
                <w:spacing w:val="-2"/>
              </w:rPr>
              <w:t xml:space="preserve">проведению конкурсов на замещение вакантных </w:t>
            </w:r>
            <w:r>
              <w:rPr>
                <w:color w:val="000000"/>
              </w:rPr>
              <w:t>должностей муниципальной службы в Администрации</w:t>
            </w:r>
          </w:p>
          <w:p w:rsidR="00AE4877" w:rsidRDefault="00AE4877">
            <w:pPr>
              <w:shd w:val="clear" w:color="auto" w:fill="FFFFFF"/>
              <w:spacing w:line="240" w:lineRule="exact"/>
              <w:ind w:right="101" w:firstLine="5"/>
              <w:jc w:val="both"/>
            </w:pP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192"/>
              <w:jc w:val="both"/>
            </w:pPr>
            <w:r>
              <w:rPr>
                <w:color w:val="000000"/>
                <w:spacing w:val="-3"/>
              </w:rPr>
              <w:t>в течение 5 рабочих дней со дня утверждения Админист</w:t>
            </w:r>
            <w:r>
              <w:rPr>
                <w:color w:val="000000"/>
                <w:spacing w:val="-3"/>
              </w:rPr>
              <w:softHyphen/>
              <w:t>рацией состава кон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1"/>
              </w:rPr>
              <w:t>курсной комиссии</w:t>
            </w:r>
          </w:p>
        </w:tc>
        <w:tc>
          <w:tcPr>
            <w:tcW w:w="2835" w:type="dxa"/>
          </w:tcPr>
          <w:p w:rsidR="00AE4877" w:rsidRDefault="00AE4877">
            <w:pPr>
              <w:shd w:val="clear" w:color="auto" w:fill="FFFFFF"/>
              <w:spacing w:line="240" w:lineRule="exact"/>
              <w:ind w:right="134"/>
              <w:jc w:val="center"/>
            </w:pPr>
            <w:r>
              <w:t>-//-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4.7.</w:t>
            </w:r>
          </w:p>
        </w:tc>
        <w:tc>
          <w:tcPr>
            <w:tcW w:w="6660" w:type="dxa"/>
          </w:tcPr>
          <w:p w:rsidR="00AE4877" w:rsidRDefault="00AE4877">
            <w:pPr>
              <w:shd w:val="clear" w:color="auto" w:fill="FFFFFF"/>
              <w:spacing w:line="240" w:lineRule="exact"/>
              <w:ind w:right="274" w:firstLine="5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</w:rPr>
              <w:t xml:space="preserve">Сведения о порядке обжалования результатов </w:t>
            </w:r>
            <w:r>
              <w:rPr>
                <w:color w:val="000000"/>
                <w:spacing w:val="-2"/>
              </w:rPr>
              <w:t>конкурса на замещение вакантных должностей муниципальной службы в Адми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1"/>
              </w:rPr>
              <w:t>нистрации</w:t>
            </w:r>
          </w:p>
          <w:p w:rsidR="00AE4877" w:rsidRDefault="00AE4877">
            <w:pPr>
              <w:shd w:val="clear" w:color="auto" w:fill="FFFFFF"/>
              <w:spacing w:line="240" w:lineRule="exact"/>
              <w:ind w:right="274" w:firstLine="5"/>
              <w:jc w:val="both"/>
            </w:pP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19"/>
              <w:jc w:val="both"/>
            </w:pPr>
            <w:r>
              <w:rPr>
                <w:color w:val="000000"/>
                <w:spacing w:val="-3"/>
              </w:rPr>
              <w:t xml:space="preserve">поддерживается в актуальном </w:t>
            </w:r>
            <w:r>
              <w:rPr>
                <w:color w:val="000000"/>
                <w:spacing w:val="-2"/>
              </w:rPr>
              <w:t>состоянии</w:t>
            </w:r>
          </w:p>
        </w:tc>
        <w:tc>
          <w:tcPr>
            <w:tcW w:w="2835" w:type="dxa"/>
          </w:tcPr>
          <w:p w:rsidR="00AE4877" w:rsidRDefault="00AE4877">
            <w:pPr>
              <w:shd w:val="clear" w:color="auto" w:fill="FFFFFF"/>
              <w:spacing w:line="240" w:lineRule="exact"/>
              <w:ind w:right="163"/>
              <w:jc w:val="center"/>
            </w:pPr>
            <w:r>
              <w:t>-//-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6660" w:type="dxa"/>
          </w:tcPr>
          <w:p w:rsidR="00AE4877" w:rsidRDefault="00AE4877">
            <w:pPr>
              <w:shd w:val="clear" w:color="auto" w:fill="FFFFFF"/>
              <w:spacing w:line="240" w:lineRule="exact"/>
              <w:ind w:right="120" w:hanging="5"/>
              <w:jc w:val="both"/>
            </w:pPr>
            <w:r>
              <w:rPr>
                <w:spacing w:val="-1"/>
              </w:rPr>
              <w:t>Порядок работы комиссии по соблюдению требо</w:t>
            </w:r>
            <w:r>
              <w:rPr>
                <w:spacing w:val="-1"/>
              </w:rPr>
              <w:softHyphen/>
            </w:r>
            <w:r>
              <w:rPr>
                <w:spacing w:val="-12"/>
              </w:rPr>
              <w:t>ваний к служебному поведению муниципальных</w:t>
            </w:r>
            <w:r>
              <w:t xml:space="preserve"> служащих, замещающих должно</w:t>
            </w:r>
            <w:r>
              <w:softHyphen/>
            </w:r>
            <w:r>
              <w:rPr>
                <w:spacing w:val="-3"/>
              </w:rPr>
              <w:t>сти муниципальной службы</w:t>
            </w:r>
            <w:r>
              <w:t xml:space="preserve"> в Администрации, и урегулированию конфликта интересов</w:t>
            </w:r>
          </w:p>
          <w:p w:rsidR="00AE4877" w:rsidRDefault="00AE4877">
            <w:pPr>
              <w:shd w:val="clear" w:color="auto" w:fill="FFFFFF"/>
              <w:spacing w:line="240" w:lineRule="exact"/>
              <w:ind w:right="120" w:hanging="5"/>
              <w:jc w:val="both"/>
            </w:pP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192"/>
              <w:jc w:val="both"/>
            </w:pPr>
            <w:r>
              <w:rPr>
                <w:color w:val="000000"/>
                <w:spacing w:val="-3"/>
              </w:rPr>
              <w:t>в течение 5 рабочих дней со дня утверждения Админист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</w:rPr>
              <w:t xml:space="preserve">рацией порядка </w:t>
            </w:r>
            <w:r>
              <w:rPr>
                <w:color w:val="000000"/>
                <w:spacing w:val="-1"/>
              </w:rPr>
              <w:t>работы комиссии</w:t>
            </w:r>
          </w:p>
        </w:tc>
        <w:tc>
          <w:tcPr>
            <w:tcW w:w="2835" w:type="dxa"/>
          </w:tcPr>
          <w:p w:rsidR="00AE4877" w:rsidRDefault="00AE4877">
            <w:pPr>
              <w:shd w:val="clear" w:color="auto" w:fill="FFFFFF"/>
              <w:spacing w:line="240" w:lineRule="exact"/>
              <w:ind w:right="163"/>
              <w:jc w:val="center"/>
            </w:pPr>
            <w:r>
              <w:t>-//-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4.9.</w:t>
            </w:r>
          </w:p>
        </w:tc>
        <w:tc>
          <w:tcPr>
            <w:tcW w:w="6660" w:type="dxa"/>
          </w:tcPr>
          <w:p w:rsidR="00AE4877" w:rsidRDefault="00AE4877">
            <w:pPr>
              <w:shd w:val="clear" w:color="auto" w:fill="FFFFFF"/>
              <w:spacing w:line="240" w:lineRule="exact"/>
              <w:ind w:right="168" w:hanging="5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Информация о принимаемых мерах по противо</w:t>
            </w:r>
            <w:r>
              <w:rPr>
                <w:color w:val="000000"/>
                <w:spacing w:val="-2"/>
              </w:rPr>
              <w:softHyphen/>
              <w:t>действию коррупции в Администрации</w:t>
            </w:r>
          </w:p>
          <w:p w:rsidR="00AE4877" w:rsidRDefault="00AE4877">
            <w:pPr>
              <w:shd w:val="clear" w:color="auto" w:fill="FFFFFF"/>
              <w:spacing w:line="240" w:lineRule="exact"/>
              <w:ind w:right="168" w:hanging="5"/>
              <w:jc w:val="both"/>
            </w:pP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19"/>
              <w:jc w:val="both"/>
            </w:pPr>
            <w:r>
              <w:rPr>
                <w:color w:val="000000"/>
                <w:spacing w:val="-3"/>
              </w:rPr>
              <w:t xml:space="preserve">поддерживается в актуальном </w:t>
            </w:r>
            <w:r>
              <w:rPr>
                <w:color w:val="000000"/>
                <w:spacing w:val="-2"/>
              </w:rPr>
              <w:t>состоянии</w:t>
            </w:r>
          </w:p>
        </w:tc>
        <w:tc>
          <w:tcPr>
            <w:tcW w:w="2835" w:type="dxa"/>
          </w:tcPr>
          <w:p w:rsidR="00AE4877" w:rsidRPr="00451293" w:rsidRDefault="00AE4877" w:rsidP="00654017">
            <w:pPr>
              <w:shd w:val="clear" w:color="auto" w:fill="FFFFFF"/>
              <w:spacing w:line="240" w:lineRule="exact"/>
              <w:ind w:right="293" w:hanging="5"/>
              <w:jc w:val="center"/>
            </w:pPr>
            <w:r>
              <w:t>-//-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05" w:type="dxa"/>
            <w:gridSpan w:val="3"/>
          </w:tcPr>
          <w:p w:rsidR="00AE4877" w:rsidRDefault="00AE4877">
            <w:pPr>
              <w:shd w:val="clear" w:color="auto" w:fill="FFFFFF"/>
              <w:spacing w:line="240" w:lineRule="exact"/>
              <w:ind w:right="134"/>
              <w:jc w:val="both"/>
            </w:pPr>
            <w:r>
              <w:rPr>
                <w:b/>
                <w:color w:val="000000"/>
                <w:spacing w:val="-1"/>
              </w:rPr>
              <w:t xml:space="preserve">Информация о работе Администрации с обращениями граждан (физических лиц), организаций (юридических </w:t>
            </w:r>
            <w:r>
              <w:rPr>
                <w:b/>
                <w:color w:val="000000"/>
              </w:rPr>
              <w:t>лиц), общественных объединений, государственных органов и органов местного самоуправления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60" w:type="dxa"/>
          </w:tcPr>
          <w:p w:rsidR="00AE4877" w:rsidRDefault="00AE4877">
            <w:pPr>
              <w:shd w:val="clear" w:color="auto" w:fill="FFFFFF"/>
              <w:spacing w:line="240" w:lineRule="exact"/>
              <w:ind w:right="58" w:firstLine="5"/>
              <w:jc w:val="both"/>
            </w:pPr>
            <w:r>
              <w:rPr>
                <w:color w:val="000000"/>
              </w:rPr>
              <w:t xml:space="preserve">Сведения о порядке и времени приема граждан (физических лиц), в том числе представителей </w:t>
            </w:r>
            <w:r>
              <w:rPr>
                <w:color w:val="000000"/>
                <w:spacing w:val="-2"/>
              </w:rPr>
              <w:t xml:space="preserve">организаций (юридических лиц), общественных </w:t>
            </w:r>
            <w:r>
              <w:rPr>
                <w:color w:val="000000"/>
                <w:spacing w:val="-6"/>
              </w:rPr>
              <w:t xml:space="preserve">объединений, государственных органов и органов местного самоуправления, порядок рассмотрения </w:t>
            </w:r>
            <w:r>
              <w:rPr>
                <w:color w:val="000000"/>
                <w:spacing w:val="-2"/>
              </w:rPr>
              <w:t xml:space="preserve">их обращений с указанием актов, регулирующих </w:t>
            </w:r>
            <w:r>
              <w:rPr>
                <w:color w:val="000000"/>
              </w:rPr>
              <w:t>эту деятельность</w:t>
            </w: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120"/>
              <w:jc w:val="both"/>
            </w:pPr>
            <w:r>
              <w:rPr>
                <w:color w:val="000000"/>
                <w:spacing w:val="-1"/>
              </w:rPr>
              <w:t xml:space="preserve">в течение 5 рабочих дней со </w:t>
            </w:r>
            <w:r>
              <w:rPr>
                <w:color w:val="000000"/>
              </w:rPr>
              <w:t xml:space="preserve">дня утверждения порядка и </w:t>
            </w:r>
            <w:r>
              <w:rPr>
                <w:color w:val="000000"/>
                <w:spacing w:val="-3"/>
              </w:rPr>
              <w:t>времени приема. Поддержи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10"/>
              </w:rPr>
              <w:t>вается в актуальном состоянии</w:t>
            </w:r>
          </w:p>
        </w:tc>
        <w:tc>
          <w:tcPr>
            <w:tcW w:w="2835" w:type="dxa"/>
          </w:tcPr>
          <w:p w:rsidR="00AE4877" w:rsidRPr="00451293" w:rsidRDefault="00AE4877">
            <w:pPr>
              <w:shd w:val="clear" w:color="auto" w:fill="FFFFFF"/>
              <w:spacing w:line="240" w:lineRule="exact"/>
              <w:ind w:right="293" w:hanging="5"/>
              <w:jc w:val="both"/>
            </w:pPr>
            <w:r w:rsidRPr="00451293">
              <w:t xml:space="preserve">Специалист </w:t>
            </w:r>
            <w:r w:rsidRPr="00733621">
              <w:t xml:space="preserve">1 категории </w:t>
            </w:r>
            <w:r w:rsidRPr="00451293">
              <w:t>Администрации сельского поселения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60" w:type="dxa"/>
          </w:tcPr>
          <w:p w:rsidR="00AE4877" w:rsidRDefault="00AE4877">
            <w:pPr>
              <w:shd w:val="clear" w:color="auto" w:fill="FFFFFF"/>
              <w:spacing w:line="240" w:lineRule="exact"/>
              <w:ind w:right="168" w:hanging="5"/>
              <w:jc w:val="both"/>
            </w:pPr>
            <w:r>
              <w:rPr>
                <w:color w:val="000000"/>
              </w:rPr>
              <w:t xml:space="preserve">Контактная информация должностного лица </w:t>
            </w:r>
            <w:r>
              <w:rPr>
                <w:color w:val="000000"/>
                <w:spacing w:val="-2"/>
              </w:rPr>
              <w:t xml:space="preserve">Администрации, на которое возложены </w:t>
            </w:r>
            <w:r>
              <w:rPr>
                <w:color w:val="000000"/>
              </w:rPr>
              <w:t xml:space="preserve">полномочия по работе с обращениями, в том </w:t>
            </w:r>
            <w:r>
              <w:rPr>
                <w:color w:val="000000"/>
                <w:spacing w:val="-2"/>
              </w:rPr>
              <w:t xml:space="preserve">числе фамилия, имя, отчество, почтовый адрес, </w:t>
            </w:r>
            <w:r>
              <w:rPr>
                <w:color w:val="000000"/>
              </w:rPr>
              <w:t>адрес места нахождения, номера справочных телефонов, факса, адрес электронной почты</w:t>
            </w: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19"/>
              <w:jc w:val="both"/>
            </w:pPr>
            <w:r>
              <w:rPr>
                <w:color w:val="000000"/>
                <w:spacing w:val="-3"/>
              </w:rPr>
              <w:t xml:space="preserve">поддерживается в актуальном </w:t>
            </w:r>
            <w:r>
              <w:rPr>
                <w:color w:val="000000"/>
                <w:spacing w:val="-2"/>
              </w:rPr>
              <w:t>состоянии</w:t>
            </w:r>
          </w:p>
        </w:tc>
        <w:tc>
          <w:tcPr>
            <w:tcW w:w="2835" w:type="dxa"/>
          </w:tcPr>
          <w:p w:rsidR="00AE4877" w:rsidRPr="00451293" w:rsidRDefault="00AE4877">
            <w:pPr>
              <w:shd w:val="clear" w:color="auto" w:fill="FFFFFF"/>
              <w:spacing w:line="240" w:lineRule="exact"/>
              <w:ind w:right="293" w:hanging="5"/>
              <w:jc w:val="both"/>
            </w:pPr>
            <w:r w:rsidRPr="00451293">
              <w:t xml:space="preserve">Специалист </w:t>
            </w:r>
            <w:r w:rsidRPr="00733621">
              <w:t xml:space="preserve">1 категории </w:t>
            </w:r>
            <w:r w:rsidRPr="00451293">
              <w:t>Администрации сельского поселения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60" w:type="dxa"/>
          </w:tcPr>
          <w:p w:rsidR="00AE4877" w:rsidRDefault="00AE4877">
            <w:pPr>
              <w:shd w:val="clear" w:color="auto" w:fill="FFFFFF"/>
              <w:spacing w:line="220" w:lineRule="exact"/>
              <w:ind w:right="106" w:firstLine="5"/>
              <w:jc w:val="both"/>
            </w:pPr>
            <w:r>
              <w:rPr>
                <w:color w:val="000000"/>
              </w:rPr>
              <w:t xml:space="preserve">Обзоры обращений граждан (физических лиц), </w:t>
            </w:r>
            <w:r>
              <w:rPr>
                <w:color w:val="000000"/>
                <w:spacing w:val="-2"/>
              </w:rPr>
              <w:t xml:space="preserve">организаций (юридических лиц), общественных </w:t>
            </w:r>
            <w:r>
              <w:rPr>
                <w:color w:val="000000"/>
              </w:rPr>
              <w:t>объединений, государственных органов и орга</w:t>
            </w:r>
            <w:r>
              <w:rPr>
                <w:color w:val="000000"/>
              </w:rPr>
              <w:softHyphen/>
              <w:t>нов местного самоуправления, поступивших в Администрацию, включающие инфор</w:t>
            </w:r>
            <w:r>
              <w:rPr>
                <w:color w:val="000000"/>
              </w:rPr>
              <w:softHyphen/>
              <w:t xml:space="preserve">мацию о результатах рассмотрения обращений </w:t>
            </w:r>
            <w:r>
              <w:rPr>
                <w:color w:val="000000"/>
                <w:spacing w:val="-2"/>
              </w:rPr>
              <w:t xml:space="preserve">и о принятых мерах (без указания персональных </w:t>
            </w:r>
            <w:r>
              <w:rPr>
                <w:color w:val="000000"/>
                <w:spacing w:val="-1"/>
              </w:rPr>
              <w:t>данных)</w:t>
            </w: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40" w:lineRule="exact"/>
              <w:ind w:right="365"/>
              <w:jc w:val="both"/>
            </w:pPr>
            <w:r>
              <w:rPr>
                <w:spacing w:val="-2"/>
              </w:rPr>
              <w:t>1 раз в полгода, до 15 июля и 15 января каждого года</w:t>
            </w:r>
          </w:p>
        </w:tc>
        <w:tc>
          <w:tcPr>
            <w:tcW w:w="2835" w:type="dxa"/>
          </w:tcPr>
          <w:p w:rsidR="00AE4877" w:rsidRDefault="00AE4877">
            <w:pPr>
              <w:shd w:val="clear" w:color="auto" w:fill="FFFFFF"/>
              <w:spacing w:before="120" w:line="240" w:lineRule="exact"/>
              <w:ind w:right="17" w:firstLine="6"/>
              <w:jc w:val="center"/>
            </w:pPr>
            <w:r>
              <w:t>-//-</w:t>
            </w:r>
          </w:p>
        </w:tc>
      </w:tr>
      <w:tr w:rsidR="00AE4877" w:rsidTr="00C470EE">
        <w:tc>
          <w:tcPr>
            <w:tcW w:w="828" w:type="dxa"/>
          </w:tcPr>
          <w:p w:rsidR="00AE4877" w:rsidRDefault="00AE487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60" w:type="dxa"/>
          </w:tcPr>
          <w:p w:rsidR="00AE4877" w:rsidRDefault="00AE4877">
            <w:pPr>
              <w:shd w:val="clear" w:color="auto" w:fill="FFFFFF"/>
              <w:spacing w:line="220" w:lineRule="exact"/>
              <w:ind w:right="130" w:hanging="5"/>
              <w:jc w:val="both"/>
            </w:pPr>
            <w:r>
              <w:rPr>
                <w:color w:val="000000"/>
              </w:rPr>
              <w:t xml:space="preserve">Иная информация о деятельности </w:t>
            </w:r>
            <w:r>
              <w:rPr>
                <w:color w:val="000000"/>
                <w:spacing w:val="-2"/>
              </w:rPr>
              <w:t xml:space="preserve">Администрации, подлежащая </w:t>
            </w:r>
            <w:r>
              <w:rPr>
                <w:color w:val="000000"/>
              </w:rPr>
              <w:t xml:space="preserve">размещению в сети «Интернет» в соответствии с </w:t>
            </w:r>
            <w:r>
              <w:rPr>
                <w:color w:val="000000"/>
                <w:spacing w:val="-2"/>
              </w:rPr>
              <w:t xml:space="preserve">федеральными законами, актами Правительства </w:t>
            </w:r>
            <w:r>
              <w:rPr>
                <w:color w:val="000000"/>
              </w:rPr>
              <w:t>Российской Федерации, нормативными право</w:t>
            </w:r>
            <w:r>
              <w:rPr>
                <w:color w:val="000000"/>
              </w:rPr>
              <w:softHyphen/>
              <w:t>выми актами Администрации области</w:t>
            </w:r>
          </w:p>
        </w:tc>
        <w:tc>
          <w:tcPr>
            <w:tcW w:w="3110" w:type="dxa"/>
          </w:tcPr>
          <w:p w:rsidR="00AE4877" w:rsidRDefault="00AE4877">
            <w:pPr>
              <w:shd w:val="clear" w:color="auto" w:fill="FFFFFF"/>
              <w:spacing w:line="220" w:lineRule="exact"/>
              <w:ind w:right="11" w:hanging="6"/>
              <w:jc w:val="both"/>
            </w:pPr>
            <w:r>
              <w:rPr>
                <w:color w:val="000000"/>
                <w:spacing w:val="-1"/>
              </w:rPr>
              <w:t xml:space="preserve">в сроки, установленные федеральными законами, </w:t>
            </w:r>
            <w:r>
              <w:rPr>
                <w:color w:val="000000"/>
                <w:spacing w:val="-6"/>
              </w:rPr>
              <w:t>актами Правительства Россий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14"/>
              </w:rPr>
              <w:t xml:space="preserve">ской Федерации, областными </w:t>
            </w:r>
            <w:r>
              <w:rPr>
                <w:color w:val="000000"/>
                <w:spacing w:val="-7"/>
              </w:rPr>
              <w:t xml:space="preserve">законами, актами Губернатора </w:t>
            </w:r>
            <w:r>
              <w:rPr>
                <w:color w:val="000000"/>
                <w:spacing w:val="-1"/>
              </w:rPr>
              <w:t xml:space="preserve">области и Администрации </w:t>
            </w:r>
            <w:r>
              <w:rPr>
                <w:color w:val="000000"/>
                <w:spacing w:val="-2"/>
              </w:rPr>
              <w:t>области</w:t>
            </w:r>
          </w:p>
        </w:tc>
        <w:tc>
          <w:tcPr>
            <w:tcW w:w="2835" w:type="dxa"/>
          </w:tcPr>
          <w:p w:rsidR="00AE4877" w:rsidRDefault="00AE4877">
            <w:pPr>
              <w:shd w:val="clear" w:color="auto" w:fill="FFFFFF"/>
              <w:spacing w:line="240" w:lineRule="exact"/>
              <w:ind w:right="125" w:firstLine="5"/>
              <w:jc w:val="center"/>
            </w:pPr>
            <w:r>
              <w:t>-//-</w:t>
            </w:r>
          </w:p>
        </w:tc>
      </w:tr>
    </w:tbl>
    <w:p w:rsidR="00AE4877" w:rsidRDefault="00AE4877" w:rsidP="003C1ED1">
      <w:pPr>
        <w:shd w:val="clear" w:color="auto" w:fill="FFFFFF"/>
        <w:spacing w:before="62" w:line="200" w:lineRule="exact"/>
        <w:ind w:left="62" w:firstLine="658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1. Предусмотренные настоящим перечнем нормативные правовые и иные акты, в том числе акты о внесении изменений и признании </w:t>
      </w:r>
      <w:r>
        <w:rPr>
          <w:color w:val="000000"/>
          <w:spacing w:val="-3"/>
          <w:sz w:val="20"/>
          <w:szCs w:val="20"/>
        </w:rPr>
        <w:t>утратившими силу актов, размещаются на официальном сайте Администрации сельского поселения в сети «Интернет» с указанием их вида, наимено</w:t>
      </w:r>
      <w:r>
        <w:rPr>
          <w:color w:val="000000"/>
          <w:spacing w:val="-3"/>
          <w:sz w:val="20"/>
          <w:szCs w:val="20"/>
        </w:rPr>
        <w:softHyphen/>
      </w:r>
      <w:r>
        <w:rPr>
          <w:color w:val="000000"/>
          <w:spacing w:val="-5"/>
          <w:sz w:val="20"/>
          <w:szCs w:val="20"/>
        </w:rPr>
        <w:t xml:space="preserve">вания государственного органа, принявшего акт, наименования акта, даты его издания, номера и даты вступления в силу, сведений об </w:t>
      </w:r>
      <w:r>
        <w:rPr>
          <w:color w:val="000000"/>
          <w:spacing w:val="-1"/>
          <w:sz w:val="20"/>
          <w:szCs w:val="20"/>
        </w:rPr>
        <w:t>официальном опубликовании нормативного правового акта.</w:t>
      </w:r>
    </w:p>
    <w:p w:rsidR="00AE4877" w:rsidRDefault="00AE4877" w:rsidP="003C1ED1">
      <w:pPr>
        <w:widowControl w:val="0"/>
        <w:shd w:val="clear" w:color="auto" w:fill="FFFFFF"/>
        <w:tabs>
          <w:tab w:val="left" w:pos="1714"/>
        </w:tabs>
        <w:autoSpaceDE w:val="0"/>
        <w:autoSpaceDN w:val="0"/>
        <w:adjustRightInd w:val="0"/>
        <w:spacing w:before="106" w:line="200" w:lineRule="exact"/>
        <w:ind w:firstLine="720"/>
        <w:jc w:val="both"/>
        <w:rPr>
          <w:color w:val="000000"/>
          <w:spacing w:val="-14"/>
          <w:sz w:val="20"/>
          <w:szCs w:val="20"/>
        </w:rPr>
      </w:pPr>
      <w:r>
        <w:rPr>
          <w:color w:val="000000"/>
          <w:sz w:val="20"/>
          <w:szCs w:val="20"/>
        </w:rPr>
        <w:t>2. Предусмотренные настоящим перечнем судебные решения размещаются на официальном сайте Администрации сельского поселения в сети «</w:t>
      </w:r>
      <w:r>
        <w:rPr>
          <w:color w:val="000000"/>
          <w:spacing w:val="-5"/>
          <w:sz w:val="20"/>
          <w:szCs w:val="20"/>
        </w:rPr>
        <w:t xml:space="preserve">Интернет» с указанием их вида, наименования суда, даты принятия решения, номера дела, сведений о вступлении решения в законную </w:t>
      </w:r>
      <w:r>
        <w:rPr>
          <w:color w:val="000000"/>
          <w:spacing w:val="-7"/>
          <w:sz w:val="20"/>
          <w:szCs w:val="20"/>
        </w:rPr>
        <w:t>силу.</w:t>
      </w:r>
    </w:p>
    <w:p w:rsidR="00AE4877" w:rsidRDefault="00AE4877" w:rsidP="003C1ED1">
      <w:pPr>
        <w:widowControl w:val="0"/>
        <w:shd w:val="clear" w:color="auto" w:fill="FFFFFF"/>
        <w:tabs>
          <w:tab w:val="left" w:pos="1714"/>
        </w:tabs>
        <w:autoSpaceDE w:val="0"/>
        <w:autoSpaceDN w:val="0"/>
        <w:adjustRightInd w:val="0"/>
        <w:spacing w:before="110" w:line="200" w:lineRule="exact"/>
        <w:ind w:firstLine="72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3. В случае если в информации, подлежащей размещению на официальном сайте Администрации сельского поселения в сети «Интернет», в тексте </w:t>
      </w:r>
      <w:r>
        <w:rPr>
          <w:color w:val="000000"/>
          <w:spacing w:val="-1"/>
          <w:sz w:val="20"/>
          <w:szCs w:val="20"/>
        </w:rPr>
        <w:t xml:space="preserve">присутствуют графические элементы (графики, диаграммы, схемы, карты, рисунки, фотографии и др.), такие элементы размещаются </w:t>
      </w:r>
      <w:r>
        <w:rPr>
          <w:color w:val="000000"/>
          <w:sz w:val="20"/>
          <w:szCs w:val="20"/>
        </w:rPr>
        <w:t>в форме графического изображения. При этом не должна нарушаться целостность информации.</w:t>
      </w:r>
    </w:p>
    <w:p w:rsidR="00AE4877" w:rsidRDefault="00AE4877" w:rsidP="003C1ED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AE4877" w:rsidRDefault="00AE4877" w:rsidP="00451293">
      <w:pPr>
        <w:jc w:val="center"/>
        <w:rPr>
          <w:b/>
        </w:rPr>
      </w:pPr>
      <w:r>
        <w:t>__________________________</w:t>
      </w:r>
    </w:p>
    <w:p w:rsidR="00AE4877" w:rsidRDefault="00AE4877" w:rsidP="003C1ED1">
      <w:pPr>
        <w:jc w:val="both"/>
      </w:pPr>
    </w:p>
    <w:p w:rsidR="00AE4877" w:rsidRDefault="00AE4877" w:rsidP="003C1ED1">
      <w:pPr>
        <w:autoSpaceDE w:val="0"/>
        <w:autoSpaceDN w:val="0"/>
        <w:adjustRightInd w:val="0"/>
        <w:spacing w:line="260" w:lineRule="exact"/>
        <w:ind w:left="10620"/>
        <w:outlineLvl w:val="0"/>
      </w:pPr>
    </w:p>
    <w:p w:rsidR="00AE4877" w:rsidRPr="00AC4DE9" w:rsidRDefault="00AE4877" w:rsidP="003C1ED1">
      <w:pPr>
        <w:jc w:val="center"/>
        <w:rPr>
          <w:sz w:val="28"/>
          <w:szCs w:val="28"/>
        </w:rPr>
      </w:pPr>
    </w:p>
    <w:sectPr w:rsidR="00AE4877" w:rsidRPr="00AC4DE9" w:rsidSect="003C1ED1">
      <w:pgSz w:w="16838" w:h="11906" w:orient="landscape"/>
      <w:pgMar w:top="1418" w:right="851" w:bottom="851" w:left="85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27"/>
    <w:rsid w:val="000213D0"/>
    <w:rsid w:val="00066BBD"/>
    <w:rsid w:val="00081D1D"/>
    <w:rsid w:val="000A3C65"/>
    <w:rsid w:val="000D4740"/>
    <w:rsid w:val="000E52D8"/>
    <w:rsid w:val="00143227"/>
    <w:rsid w:val="00145F21"/>
    <w:rsid w:val="001C665D"/>
    <w:rsid w:val="001F166B"/>
    <w:rsid w:val="001F3108"/>
    <w:rsid w:val="00214069"/>
    <w:rsid w:val="0023365A"/>
    <w:rsid w:val="00262005"/>
    <w:rsid w:val="002B37CC"/>
    <w:rsid w:val="002C3BC8"/>
    <w:rsid w:val="003113F1"/>
    <w:rsid w:val="00361484"/>
    <w:rsid w:val="003C1ED1"/>
    <w:rsid w:val="003E7F0D"/>
    <w:rsid w:val="00404B05"/>
    <w:rsid w:val="00404EC8"/>
    <w:rsid w:val="004252E7"/>
    <w:rsid w:val="00451293"/>
    <w:rsid w:val="00476BE7"/>
    <w:rsid w:val="00484DD2"/>
    <w:rsid w:val="004C1C0B"/>
    <w:rsid w:val="004D1B4F"/>
    <w:rsid w:val="00513D83"/>
    <w:rsid w:val="00534CDA"/>
    <w:rsid w:val="005961D3"/>
    <w:rsid w:val="005D2794"/>
    <w:rsid w:val="005F2790"/>
    <w:rsid w:val="00632327"/>
    <w:rsid w:val="00654017"/>
    <w:rsid w:val="00697BFB"/>
    <w:rsid w:val="006A4ABA"/>
    <w:rsid w:val="00733621"/>
    <w:rsid w:val="00736E51"/>
    <w:rsid w:val="007B6D3B"/>
    <w:rsid w:val="00867468"/>
    <w:rsid w:val="008D1437"/>
    <w:rsid w:val="008E712C"/>
    <w:rsid w:val="00910E96"/>
    <w:rsid w:val="00925795"/>
    <w:rsid w:val="009535B4"/>
    <w:rsid w:val="00955B94"/>
    <w:rsid w:val="00973627"/>
    <w:rsid w:val="00985815"/>
    <w:rsid w:val="009A4310"/>
    <w:rsid w:val="009C6BB7"/>
    <w:rsid w:val="009C721F"/>
    <w:rsid w:val="00A20AE7"/>
    <w:rsid w:val="00A21DD8"/>
    <w:rsid w:val="00A41E13"/>
    <w:rsid w:val="00AA3352"/>
    <w:rsid w:val="00AA6789"/>
    <w:rsid w:val="00AA72F0"/>
    <w:rsid w:val="00AC4DE9"/>
    <w:rsid w:val="00AE4877"/>
    <w:rsid w:val="00B05252"/>
    <w:rsid w:val="00BA78DF"/>
    <w:rsid w:val="00BB1926"/>
    <w:rsid w:val="00BD07CF"/>
    <w:rsid w:val="00BD5996"/>
    <w:rsid w:val="00BE1CB1"/>
    <w:rsid w:val="00BF5509"/>
    <w:rsid w:val="00C470EE"/>
    <w:rsid w:val="00C74AD8"/>
    <w:rsid w:val="00C8659D"/>
    <w:rsid w:val="00CA2E16"/>
    <w:rsid w:val="00CC4643"/>
    <w:rsid w:val="00D04A28"/>
    <w:rsid w:val="00D6267A"/>
    <w:rsid w:val="00DC61F3"/>
    <w:rsid w:val="00E03C72"/>
    <w:rsid w:val="00E27802"/>
    <w:rsid w:val="00EA5853"/>
    <w:rsid w:val="00F10C0A"/>
    <w:rsid w:val="00F13A2A"/>
    <w:rsid w:val="00F27432"/>
    <w:rsid w:val="00F638F2"/>
    <w:rsid w:val="00FA309B"/>
    <w:rsid w:val="00FB1456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uiPriority w:val="99"/>
    <w:semiHidden/>
    <w:rsid w:val="00BB1926"/>
    <w:rPr>
      <w:rFonts w:cs="Times New Roman"/>
      <w:color w:val="0000FF"/>
      <w:u w:val="single"/>
    </w:rPr>
  </w:style>
  <w:style w:type="character" w:styleId="a7">
    <w:name w:val="Strong"/>
    <w:uiPriority w:val="99"/>
    <w:qFormat/>
    <w:locked/>
    <w:rsid w:val="003113F1"/>
    <w:rPr>
      <w:rFonts w:cs="Times New Roman"/>
      <w:b/>
      <w:bCs/>
    </w:rPr>
  </w:style>
  <w:style w:type="paragraph" w:customStyle="1" w:styleId="ConsPlusTitle">
    <w:name w:val="ConsPlusTitle"/>
    <w:uiPriority w:val="99"/>
    <w:rsid w:val="003C1E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uiPriority w:val="99"/>
    <w:semiHidden/>
    <w:rsid w:val="00BB1926"/>
    <w:rPr>
      <w:rFonts w:cs="Times New Roman"/>
      <w:color w:val="0000FF"/>
      <w:u w:val="single"/>
    </w:rPr>
  </w:style>
  <w:style w:type="character" w:styleId="a7">
    <w:name w:val="Strong"/>
    <w:uiPriority w:val="99"/>
    <w:qFormat/>
    <w:locked/>
    <w:rsid w:val="003113F1"/>
    <w:rPr>
      <w:rFonts w:cs="Times New Roman"/>
      <w:b/>
      <w:bCs/>
    </w:rPr>
  </w:style>
  <w:style w:type="paragraph" w:customStyle="1" w:styleId="ConsPlusTitle">
    <w:name w:val="ConsPlusTitle"/>
    <w:uiPriority w:val="99"/>
    <w:rsid w:val="003C1E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5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82959;fld=134;dst=100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4588</Words>
  <Characters>26156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Специалист</cp:lastModifiedBy>
  <cp:revision>2</cp:revision>
  <cp:lastPrinted>2019-01-17T08:19:00Z</cp:lastPrinted>
  <dcterms:created xsi:type="dcterms:W3CDTF">2023-03-18T09:32:00Z</dcterms:created>
  <dcterms:modified xsi:type="dcterms:W3CDTF">2023-03-18T09:32:00Z</dcterms:modified>
</cp:coreProperties>
</file>