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45pt;height:51.6pt;z-index:251658240" fillcolor="window">
            <v:imagedata r:id="rId4" o:title=""/>
            <o:lock v:ext="edit" aspectratio="f"/>
          </v:shape>
        </w:pict>
      </w:r>
    </w:p>
    <w:p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Боровичский район</w:t>
      </w:r>
    </w:p>
    <w:p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ТРАВКОВСКОГО СЕЛЬСКОГО ПОСЕЛЕНИЯ</w:t>
      </w:r>
    </w:p>
    <w:p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05.02.2021г.  № 7</w:t>
      </w:r>
    </w:p>
    <w:p w:rsidR="00DE27AC" w:rsidRDefault="00DE27AC" w:rsidP="00E6440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п. Травково</w:t>
      </w:r>
    </w:p>
    <w:p w:rsidR="00DE27AC" w:rsidRDefault="00DE27AC" w:rsidP="00E6440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DE27AC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Об утверждении отчёта о ходе реализации</w:t>
      </w:r>
    </w:p>
    <w:p w:rsidR="00DE27AC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муниципальной целевой программы «</w:t>
      </w:r>
      <w:r>
        <w:rPr>
          <w:rFonts w:ascii="Times New Roman" w:hAnsi="Times New Roman"/>
          <w:b/>
          <w:sz w:val="28"/>
          <w:szCs w:val="28"/>
        </w:rPr>
        <w:t>Противодействие коррупции в Травковском сельском поселении на 2018 – 2020 годы» за 2020 год</w:t>
      </w:r>
    </w:p>
    <w:p w:rsidR="00DE27AC" w:rsidRDefault="00DE27AC" w:rsidP="00E6440E">
      <w:pPr>
        <w:pStyle w:val="ConsPlusTitle"/>
        <w:jc w:val="center"/>
        <w:rPr>
          <w:rFonts w:ascii="Times New Roman" w:hAnsi="Times New Roman" w:cs="Times New Roman"/>
        </w:rPr>
      </w:pPr>
    </w:p>
    <w:p w:rsidR="00DE27AC" w:rsidRDefault="00DE27AC" w:rsidP="00E6440E">
      <w:pPr>
        <w:pStyle w:val="ConsPlusTitle"/>
        <w:jc w:val="center"/>
        <w:rPr>
          <w:rFonts w:ascii="Times New Roman" w:hAnsi="Times New Roman" w:cs="Times New Roman"/>
        </w:rPr>
      </w:pPr>
    </w:p>
    <w:p w:rsidR="00DE27AC" w:rsidRDefault="00DE27AC" w:rsidP="00E6440E">
      <w:pPr>
        <w:pStyle w:val="NoSpacing"/>
        <w:rPr>
          <w:rFonts w:ascii="Times New Roman" w:hAnsi="Times New Roman"/>
          <w:sz w:val="28"/>
          <w:szCs w:val="28"/>
        </w:rPr>
      </w:pPr>
    </w:p>
    <w:p w:rsidR="00DE27AC" w:rsidRDefault="00DE27AC" w:rsidP="00E6440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Травковсокго сельского поселения от 25.10.2013г. № 55 «</w:t>
      </w:r>
      <w:r>
        <w:rPr>
          <w:rFonts w:ascii="Times New Roman" w:hAnsi="Times New Roman"/>
          <w:bCs/>
          <w:sz w:val="28"/>
          <w:szCs w:val="28"/>
        </w:rPr>
        <w:t>Об утверждении Порядка принятия решений о разработке муниципальных программ Травковского сельского поселения, их формирования и реализации, Порядка проведения оценки эффективности реализации муниципальных целевых программ</w:t>
      </w:r>
      <w:r>
        <w:rPr>
          <w:rFonts w:ascii="Times New Roman" w:hAnsi="Times New Roman"/>
          <w:sz w:val="28"/>
          <w:szCs w:val="28"/>
        </w:rPr>
        <w:t>»</w:t>
      </w:r>
    </w:p>
    <w:p w:rsidR="00DE27AC" w:rsidRDefault="00DE27AC" w:rsidP="00E6440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Травковского сельского поселения</w:t>
      </w:r>
    </w:p>
    <w:p w:rsidR="00DE27AC" w:rsidRDefault="00DE27AC" w:rsidP="00E6440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E27AC" w:rsidRDefault="00DE27AC" w:rsidP="00E6440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отчёт о ходе  реализации муниципальной целевой программы «Противодействие коррупции в Травковском сельском поселении на 2018-2020 годы» за 2020 год  (приложение 1).</w:t>
      </w:r>
    </w:p>
    <w:p w:rsidR="00DE27AC" w:rsidRDefault="00DE27AC" w:rsidP="00E6440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бюллетене «Официальный вестник Травковского сельского поселения» и на официальном сайте Администрации сельского поселения в информационно-телекоммуникационной сети «Интернет».</w:t>
      </w:r>
    </w:p>
    <w:p w:rsidR="00DE27AC" w:rsidRDefault="00DE27AC" w:rsidP="00E6440E">
      <w:pPr>
        <w:pStyle w:val="NoSpacing"/>
        <w:rPr>
          <w:rFonts w:ascii="Times New Roman" w:hAnsi="Times New Roman"/>
          <w:sz w:val="28"/>
          <w:szCs w:val="28"/>
        </w:rPr>
      </w:pPr>
    </w:p>
    <w:p w:rsidR="00DE27AC" w:rsidRDefault="00DE27AC" w:rsidP="00E6440E">
      <w:pPr>
        <w:pStyle w:val="NoSpacing"/>
        <w:rPr>
          <w:rFonts w:ascii="Times New Roman" w:hAnsi="Times New Roman"/>
          <w:sz w:val="28"/>
          <w:szCs w:val="28"/>
        </w:rPr>
      </w:pPr>
    </w:p>
    <w:p w:rsidR="00DE27AC" w:rsidRDefault="00DE27AC" w:rsidP="00E6440E">
      <w:pPr>
        <w:pStyle w:val="ConsPlusNonformat"/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                                        Я. Н. Орлова                       </w:t>
      </w:r>
    </w:p>
    <w:p w:rsidR="00DE27AC" w:rsidRDefault="00DE27AC" w:rsidP="00E6440E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DE27AC" w:rsidRDefault="00DE27AC" w:rsidP="00E6440E">
      <w:pPr>
        <w:pStyle w:val="ConsPlusNonformat"/>
        <w:rPr>
          <w:sz w:val="24"/>
          <w:szCs w:val="24"/>
        </w:rPr>
      </w:pPr>
    </w:p>
    <w:p w:rsidR="00DE27AC" w:rsidRDefault="00DE27AC" w:rsidP="00E6440E">
      <w:pPr>
        <w:pStyle w:val="ConsPlusNonformat"/>
        <w:rPr>
          <w:sz w:val="24"/>
          <w:szCs w:val="24"/>
        </w:rPr>
      </w:pPr>
    </w:p>
    <w:p w:rsidR="00DE27AC" w:rsidRDefault="00DE27AC" w:rsidP="00E6440E">
      <w:pPr>
        <w:pStyle w:val="ConsPlusNonformat"/>
        <w:rPr>
          <w:sz w:val="24"/>
          <w:szCs w:val="24"/>
        </w:rPr>
      </w:pPr>
    </w:p>
    <w:p w:rsidR="00DE27AC" w:rsidRDefault="00DE27AC" w:rsidP="00E6440E">
      <w:pPr>
        <w:pStyle w:val="ConsPlusNonformat"/>
        <w:rPr>
          <w:sz w:val="24"/>
          <w:szCs w:val="24"/>
        </w:rPr>
      </w:pPr>
    </w:p>
    <w:p w:rsidR="00DE27AC" w:rsidRDefault="00DE27AC" w:rsidP="00E6440E">
      <w:pPr>
        <w:pStyle w:val="ConsPlusNonformat"/>
        <w:rPr>
          <w:sz w:val="24"/>
          <w:szCs w:val="24"/>
        </w:rPr>
      </w:pPr>
    </w:p>
    <w:p w:rsidR="00DE27AC" w:rsidRDefault="00DE27AC" w:rsidP="00E6440E">
      <w:pPr>
        <w:pStyle w:val="ConsPlusNonformat"/>
        <w:rPr>
          <w:sz w:val="24"/>
          <w:szCs w:val="24"/>
        </w:rPr>
      </w:pPr>
    </w:p>
    <w:p w:rsidR="00DE27AC" w:rsidRDefault="00DE27AC" w:rsidP="00E6440E">
      <w:pPr>
        <w:pStyle w:val="ConsPlusNonformat"/>
        <w:jc w:val="right"/>
        <w:rPr>
          <w:sz w:val="24"/>
          <w:szCs w:val="24"/>
        </w:rPr>
      </w:pPr>
    </w:p>
    <w:p w:rsidR="00DE27AC" w:rsidRDefault="00DE27AC" w:rsidP="00E6440E">
      <w:pPr>
        <w:pStyle w:val="ConsPlusNonformat"/>
        <w:jc w:val="right"/>
        <w:rPr>
          <w:sz w:val="24"/>
          <w:szCs w:val="24"/>
        </w:rPr>
      </w:pPr>
    </w:p>
    <w:p w:rsidR="00DE27AC" w:rsidRDefault="00DE27AC" w:rsidP="00E6440E">
      <w:pPr>
        <w:pStyle w:val="ConsPlusNonformat"/>
        <w:jc w:val="right"/>
        <w:rPr>
          <w:sz w:val="24"/>
          <w:szCs w:val="24"/>
        </w:rPr>
      </w:pPr>
    </w:p>
    <w:p w:rsidR="00DE27AC" w:rsidRDefault="00DE27AC" w:rsidP="00E6440E">
      <w:pPr>
        <w:pStyle w:val="ConsPlusNonformat"/>
        <w:jc w:val="right"/>
        <w:rPr>
          <w:sz w:val="24"/>
          <w:szCs w:val="24"/>
        </w:rPr>
      </w:pPr>
    </w:p>
    <w:p w:rsidR="00DE27AC" w:rsidRDefault="00DE27AC" w:rsidP="00E6440E">
      <w:pPr>
        <w:pStyle w:val="ConsPlusNonformat"/>
        <w:jc w:val="right"/>
        <w:rPr>
          <w:sz w:val="24"/>
          <w:szCs w:val="24"/>
        </w:rPr>
      </w:pPr>
    </w:p>
    <w:p w:rsidR="00DE27AC" w:rsidRDefault="00DE27AC" w:rsidP="00E6440E">
      <w:pPr>
        <w:pStyle w:val="ConsPlusNonformat"/>
        <w:jc w:val="right"/>
        <w:rPr>
          <w:sz w:val="24"/>
          <w:szCs w:val="24"/>
        </w:rPr>
      </w:pPr>
    </w:p>
    <w:p w:rsidR="00DE27AC" w:rsidRDefault="00DE27AC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E27AC" w:rsidRDefault="00DE27AC" w:rsidP="00E6440E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0" w:name="Par289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DE27AC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ОТЧЕТ</w:t>
      </w:r>
    </w:p>
    <w:p w:rsidR="00DE27AC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rFonts w:ascii="Times New Roman" w:hAnsi="Times New Roman"/>
          <w:b/>
          <w:sz w:val="28"/>
          <w:szCs w:val="28"/>
        </w:rPr>
        <w:t>Противодействие коррупции в Травковском сельском поселении на 2018 – 2020 годы »  за 2020 год</w:t>
      </w:r>
    </w:p>
    <w:p w:rsidR="00DE27AC" w:rsidRDefault="00DE27AC" w:rsidP="00E6440E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E27AC" w:rsidRDefault="00DE27AC" w:rsidP="00E6440E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854"/>
        <w:gridCol w:w="1596"/>
        <w:gridCol w:w="2072"/>
        <w:gridCol w:w="1720"/>
        <w:gridCol w:w="1380"/>
      </w:tblGrid>
      <w:tr w:rsidR="00DE27AC" w:rsidTr="00E6440E"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54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DE27AC" w:rsidTr="00E6440E"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854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противодействии коррупции в органах местного самоуправления сельского поселения, разъяснений населению о порядке предоставления муниципальных услуг (функций) на сайте сельского поселения в сети «Интернет», в бюллетене «Официальный вестник Травковского сельского поселения»</w:t>
            </w: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:rsidTr="00E6440E"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54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Адм. с/п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:rsidTr="00E6440E"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854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анализа обращений граждан и организаций, содержащих информацию о коррупциогенных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Специалист Адм. с/п 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:rsidTr="00E6440E"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54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и проведение в установленном порядке антикоррупционной экспертизы проектов нормативных правовых актов</w:t>
            </w:r>
          </w:p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Адм. с/п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:rsidTr="00E6440E"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854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Размещение проектов  постановлений  и распоряжений Администрации поселения, решений Совета депутатов  Травковского сельского поселения на официальном сайте Администрации в сети «Интернет»                 </w:t>
            </w: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Специалист Адм с/п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:rsidTr="00E6440E">
        <w:trPr>
          <w:trHeight w:val="2023"/>
        </w:trPr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2854" w:type="dxa"/>
          </w:tcPr>
          <w:p w:rsidR="00DE27AC" w:rsidRDefault="00DE27AC">
            <w:pPr>
              <w:spacing w:line="26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по ведению базы данных об обращениях граждан и организаций по фактам коррупции, обеспечение доступа правоохрани-тельных органов к данной базе</w:t>
            </w: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:rsidTr="00E6440E"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2854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несовершеннолетних детей, по соблюдению требований к служебному поведению и возникновению ситуаций, приводящих к конфликту интересов их деятельности</w:t>
            </w: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:rsidTr="00E6440E"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854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реализация комплекса мер по предотвращению 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:rsidTr="00E6440E"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854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проведения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:rsidTr="00E6440E"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854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Адм. с/п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 с/п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Обучение проведено в 2019 году</w:t>
            </w:r>
          </w:p>
        </w:tc>
      </w:tr>
      <w:tr w:rsidR="00DE27AC" w:rsidTr="00E6440E"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2854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контрольных мероприятий на предмет выявления коррупциоген-ных факторов, связанных с реализацией полномочий в сфере размещения муниципальных заказов</w:t>
            </w: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Контрольно-счетная палата Боровичского района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:rsidTr="00E6440E"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2854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Глава с/п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:rsidTr="00E6440E">
        <w:tc>
          <w:tcPr>
            <w:tcW w:w="56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2854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Проведение проверки соблюдения порядка приватизации объектов недвижимости, находящихся в муниципальной собственности поселения</w:t>
            </w:r>
          </w:p>
        </w:tc>
        <w:tc>
          <w:tcPr>
            <w:tcW w:w="1596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Контрольно-счетная палата Боровичского района</w:t>
            </w:r>
          </w:p>
        </w:tc>
        <w:tc>
          <w:tcPr>
            <w:tcW w:w="2072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:rsidTr="00E6440E">
        <w:tc>
          <w:tcPr>
            <w:tcW w:w="560" w:type="dxa"/>
          </w:tcPr>
          <w:p w:rsidR="00DE27AC" w:rsidRDefault="00DE27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854" w:type="dxa"/>
          </w:tcPr>
          <w:p w:rsidR="00DE27AC" w:rsidRDefault="00DE27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Направление проектов нормативно правовых актов в Боровичскую районную прокуратуру в целях проведения антикоррупционной экспертизы в соответствии с Федеральным законом «Об антикоррупционной экспертизе нормативных правовых актов и проектов нормативно правовых актов</w:t>
            </w:r>
          </w:p>
        </w:tc>
        <w:tc>
          <w:tcPr>
            <w:tcW w:w="1596" w:type="dxa"/>
          </w:tcPr>
          <w:p w:rsidR="00DE27AC" w:rsidRDefault="00DE27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Специалист Адм. с/п</w:t>
            </w:r>
          </w:p>
        </w:tc>
        <w:tc>
          <w:tcPr>
            <w:tcW w:w="2072" w:type="dxa"/>
          </w:tcPr>
          <w:p w:rsidR="00DE27AC" w:rsidRDefault="00DE27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DE27AC" w:rsidRDefault="00DE27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0" w:type="dxa"/>
          </w:tcPr>
          <w:p w:rsidR="00DE27AC" w:rsidRDefault="00DE27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Исполнено </w:t>
            </w:r>
          </w:p>
        </w:tc>
      </w:tr>
    </w:tbl>
    <w:p w:rsidR="00DE27AC" w:rsidRDefault="00DE27AC" w:rsidP="00E644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DE27AC" w:rsidRDefault="00DE27AC" w:rsidP="00E644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DE27AC" w:rsidRDefault="00DE27AC" w:rsidP="00E6440E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E27AC" w:rsidRDefault="00DE27AC" w:rsidP="00E6440E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DE27AC" w:rsidRDefault="00DE27AC" w:rsidP="00E6440E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DE27AC" w:rsidRDefault="00DE27AC" w:rsidP="00E6440E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DE27AC" w:rsidRDefault="00DE27AC" w:rsidP="00E6440E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DE27AC" w:rsidRDefault="00DE27AC" w:rsidP="00E6440E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DE27AC" w:rsidRDefault="00DE27AC" w:rsidP="00E6440E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DE27AC" w:rsidRDefault="00DE27AC" w:rsidP="00E6440E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DE27AC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DE27AC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о ходе реализации муниципальной целевой программы</w:t>
      </w:r>
    </w:p>
    <w:p w:rsidR="00DE27AC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«Противодействие коррупции в Травковском сельском поселении на 2018-2020 годы» за 2020год</w:t>
      </w:r>
    </w:p>
    <w:p w:rsidR="00DE27AC" w:rsidRDefault="00DE27AC" w:rsidP="00FC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7AC" w:rsidRDefault="00DE27AC" w:rsidP="00EF1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Заказчиком муниципальной целевой программы «Противодействие коррупции в Травковском сельском поселении на 2018-2020 годы» являлась Администрация  Травковского сельского поселения.</w:t>
      </w:r>
    </w:p>
    <w:p w:rsidR="00DE27AC" w:rsidRDefault="00DE27AC" w:rsidP="00EF1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Исполнителями и соисполнители мероприятий муниципальной целевой программы  «Противодействие коррупции в Травковском сельском поселении на 2018-2020 годы» выступали Администрация и специалисты Администрации сельского поселения.</w:t>
      </w:r>
    </w:p>
    <w:p w:rsidR="00DE27AC" w:rsidRDefault="00DE27AC" w:rsidP="00EF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 «Противодействие коррупции в Травковском сельском поселении на 2018-2020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>является: создание системы противодействия коррупции в Травковском сельском поселении.</w:t>
      </w:r>
    </w:p>
    <w:p w:rsidR="00DE27AC" w:rsidRDefault="00DE27AC" w:rsidP="00EF1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пропаганды, обеспечение прозрачности деятельности органов местного самоуправления Травковского сельского поселения.</w:t>
      </w:r>
    </w:p>
    <w:p w:rsidR="00DE27AC" w:rsidRPr="00FD0B2B" w:rsidRDefault="00DE27AC" w:rsidP="00FD0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D0B2B">
        <w:rPr>
          <w:rFonts w:ascii="Times New Roman" w:hAnsi="Times New Roman"/>
          <w:sz w:val="28"/>
          <w:szCs w:val="28"/>
        </w:rPr>
        <w:t>На реализацию мероприятий Программы финансирование на 201</w:t>
      </w:r>
      <w:r>
        <w:rPr>
          <w:rFonts w:ascii="Times New Roman" w:hAnsi="Times New Roman"/>
          <w:sz w:val="28"/>
          <w:szCs w:val="28"/>
        </w:rPr>
        <w:t>8-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 w:rsidRPr="00FD0B2B">
        <w:rPr>
          <w:rFonts w:ascii="Times New Roman" w:hAnsi="Times New Roman"/>
          <w:sz w:val="28"/>
          <w:szCs w:val="28"/>
        </w:rPr>
        <w:t xml:space="preserve"> годы не предусматривалось. </w:t>
      </w:r>
    </w:p>
    <w:p w:rsidR="00DE27AC" w:rsidRDefault="00DE27AC" w:rsidP="00FD0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Мероприятия, </w:t>
      </w:r>
      <w:r w:rsidRPr="00FD0B2B">
        <w:rPr>
          <w:rFonts w:ascii="Times New Roman" w:hAnsi="Times New Roman"/>
          <w:sz w:val="28"/>
          <w:szCs w:val="28"/>
        </w:rPr>
        <w:t xml:space="preserve"> зап</w:t>
      </w:r>
      <w:r>
        <w:rPr>
          <w:rFonts w:ascii="Times New Roman" w:hAnsi="Times New Roman"/>
          <w:sz w:val="28"/>
          <w:szCs w:val="28"/>
        </w:rPr>
        <w:t>ланированные к реализации в 2020 году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выполнены в полном объеме.</w:t>
      </w:r>
    </w:p>
    <w:p w:rsidR="00DE27AC" w:rsidRPr="00FD0B2B" w:rsidRDefault="00DE27AC" w:rsidP="00D3659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DE27AC" w:rsidRPr="00AF7A66" w:rsidRDefault="00DE27AC" w:rsidP="00FD0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27AC" w:rsidRPr="00AF7A66" w:rsidSect="00E2034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40E"/>
    <w:rsid w:val="000000A5"/>
    <w:rsid w:val="0035694E"/>
    <w:rsid w:val="003B52D4"/>
    <w:rsid w:val="003C3A8C"/>
    <w:rsid w:val="004643B0"/>
    <w:rsid w:val="004C2F21"/>
    <w:rsid w:val="006070AE"/>
    <w:rsid w:val="006B6773"/>
    <w:rsid w:val="00752D62"/>
    <w:rsid w:val="00774AD8"/>
    <w:rsid w:val="008E0C77"/>
    <w:rsid w:val="008F70D5"/>
    <w:rsid w:val="00AC7625"/>
    <w:rsid w:val="00AF7A66"/>
    <w:rsid w:val="00D269DD"/>
    <w:rsid w:val="00D36590"/>
    <w:rsid w:val="00DE27AC"/>
    <w:rsid w:val="00E20346"/>
    <w:rsid w:val="00E2146B"/>
    <w:rsid w:val="00E6440E"/>
    <w:rsid w:val="00E752D3"/>
    <w:rsid w:val="00EF1EFB"/>
    <w:rsid w:val="00FC7487"/>
    <w:rsid w:val="00FD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0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440E"/>
    <w:rPr>
      <w:rFonts w:eastAsia="Times New Roman"/>
    </w:rPr>
  </w:style>
  <w:style w:type="paragraph" w:customStyle="1" w:styleId="ConsPlusNormal">
    <w:name w:val="ConsPlusNormal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440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5</Pages>
  <Words>1086</Words>
  <Characters>6196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12</cp:revision>
  <cp:lastPrinted>2021-02-05T11:11:00Z</cp:lastPrinted>
  <dcterms:created xsi:type="dcterms:W3CDTF">2021-01-29T08:48:00Z</dcterms:created>
  <dcterms:modified xsi:type="dcterms:W3CDTF">2021-02-05T11:11:00Z</dcterms:modified>
</cp:coreProperties>
</file>