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68A1" w14:textId="304D343A" w:rsidR="00C955BD" w:rsidRPr="00CD69EA" w:rsidRDefault="00C955BD" w:rsidP="00C955BD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FA0CC5" wp14:editId="604E7E5E">
            <wp:simplePos x="0" y="0"/>
            <wp:positionH relativeFrom="margin">
              <wp:align>center</wp:align>
            </wp:positionH>
            <wp:positionV relativeFrom="paragraph">
              <wp:posOffset>-136404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14:paraId="2544D1B1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5C2D27AD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B57F06A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7AEE0D0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AF337EB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FB52097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22B0221D" w14:textId="77777777" w:rsidR="00C955BD" w:rsidRDefault="00C955BD" w:rsidP="00C955BD">
      <w:pPr>
        <w:pStyle w:val="2"/>
        <w:rPr>
          <w:b/>
          <w:sz w:val="32"/>
          <w:szCs w:val="32"/>
        </w:rPr>
      </w:pPr>
    </w:p>
    <w:p w14:paraId="5A198388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D7DFCF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</w:p>
    <w:p w14:paraId="37B1D527" w14:textId="5AC44DEB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D2626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="007D2626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.202</w:t>
      </w:r>
      <w:r w:rsidR="007D262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г. № </w:t>
      </w:r>
      <w:r w:rsidR="000E4320">
        <w:rPr>
          <w:b/>
          <w:bCs/>
          <w:sz w:val="28"/>
          <w:szCs w:val="28"/>
        </w:rPr>
        <w:t>3</w:t>
      </w:r>
    </w:p>
    <w:p w14:paraId="3C4B018D" w14:textId="617ADE23" w:rsidR="00C955BD" w:rsidRPr="00EC643C" w:rsidRDefault="00EC643C" w:rsidP="00EC643C">
      <w:pPr>
        <w:ind w:hanging="708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C643C">
        <w:rPr>
          <w:bCs/>
          <w:sz w:val="28"/>
          <w:szCs w:val="28"/>
        </w:rPr>
        <w:t>п. Травково</w:t>
      </w:r>
    </w:p>
    <w:p w14:paraId="24874389" w14:textId="77777777" w:rsidR="00C955BD" w:rsidRDefault="00C955BD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955BD" w14:paraId="17209C6F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43692EB" w14:textId="6AADEAEF" w:rsidR="00C955BD" w:rsidRDefault="00C955BD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r w:rsidR="000E4320">
              <w:rPr>
                <w:b/>
                <w:sz w:val="28"/>
                <w:szCs w:val="28"/>
                <w:lang w:eastAsia="en-US"/>
              </w:rPr>
              <w:t xml:space="preserve">признании утратившими силу постановлений </w:t>
            </w:r>
            <w:bookmarkStart w:id="1" w:name="_Hlk125981716"/>
            <w:r w:rsidR="000E4320">
              <w:rPr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0E4320">
              <w:rPr>
                <w:b/>
                <w:sz w:val="28"/>
                <w:szCs w:val="28"/>
                <w:lang w:eastAsia="en-US"/>
              </w:rPr>
              <w:t>Травковского</w:t>
            </w:r>
            <w:proofErr w:type="spellEnd"/>
            <w:r w:rsidR="000E4320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bookmarkEnd w:id="1"/>
          <w:p w14:paraId="6CAF2B64" w14:textId="77777777" w:rsidR="00C955BD" w:rsidRDefault="00C955BD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91E009A" w14:textId="1F1640D5" w:rsidR="00C955BD" w:rsidRDefault="00C955BD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</w:t>
      </w:r>
      <w:r w:rsidR="000E4320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0E4320">
        <w:rPr>
          <w:sz w:val="28"/>
          <w:szCs w:val="28"/>
        </w:rPr>
        <w:t>ов</w:t>
      </w:r>
      <w:r>
        <w:rPr>
          <w:sz w:val="28"/>
          <w:szCs w:val="28"/>
        </w:rPr>
        <w:t xml:space="preserve"> в соответствие с действующим законодательством</w:t>
      </w:r>
    </w:p>
    <w:p w14:paraId="33C1EB4B" w14:textId="649EE6C9" w:rsidR="000E4320" w:rsidRDefault="000E4320" w:rsidP="00C955BD">
      <w:pPr>
        <w:ind w:firstLine="709"/>
        <w:jc w:val="both"/>
        <w:rPr>
          <w:sz w:val="28"/>
          <w:szCs w:val="28"/>
        </w:rPr>
      </w:pPr>
      <w:bookmarkStart w:id="2" w:name="_Hlk125981983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F08A3EE" w14:textId="154104EE" w:rsidR="000E4320" w:rsidRPr="000E4320" w:rsidRDefault="000E4320" w:rsidP="00C955BD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bookmarkEnd w:id="2"/>
    <w:p w14:paraId="6F09E936" w14:textId="15506781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0E4320">
        <w:rPr>
          <w:sz w:val="28"/>
          <w:szCs w:val="28"/>
        </w:rPr>
        <w:t xml:space="preserve">Признать утратившими силу с 01.01.2023 года следующие постановления </w:t>
      </w:r>
      <w:r w:rsidR="000E4320" w:rsidRPr="000E4320">
        <w:rPr>
          <w:sz w:val="28"/>
          <w:szCs w:val="28"/>
        </w:rPr>
        <w:t xml:space="preserve">Администрации </w:t>
      </w:r>
      <w:proofErr w:type="spellStart"/>
      <w:r w:rsidR="000E4320" w:rsidRPr="000E4320">
        <w:rPr>
          <w:sz w:val="28"/>
          <w:szCs w:val="28"/>
        </w:rPr>
        <w:t>Травковского</w:t>
      </w:r>
      <w:proofErr w:type="spellEnd"/>
      <w:r w:rsidR="000E4320" w:rsidRPr="000E4320">
        <w:rPr>
          <w:sz w:val="28"/>
          <w:szCs w:val="28"/>
        </w:rPr>
        <w:t xml:space="preserve"> сельского поселения</w:t>
      </w:r>
      <w:r w:rsidR="000E4320">
        <w:rPr>
          <w:sz w:val="28"/>
          <w:szCs w:val="28"/>
        </w:rPr>
        <w:t xml:space="preserve">: </w:t>
      </w:r>
    </w:p>
    <w:p w14:paraId="7FE0ED56" w14:textId="6B6A18D6" w:rsidR="000E4320" w:rsidRDefault="000E4320" w:rsidP="000E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E4320">
        <w:rPr>
          <w:sz w:val="28"/>
          <w:szCs w:val="28"/>
        </w:rPr>
        <w:t>от 30.11.2021г.</w:t>
      </w:r>
      <w:r>
        <w:rPr>
          <w:sz w:val="28"/>
          <w:szCs w:val="28"/>
        </w:rPr>
        <w:t xml:space="preserve"> </w:t>
      </w:r>
      <w:r w:rsidRPr="000E4320">
        <w:rPr>
          <w:sz w:val="28"/>
          <w:szCs w:val="28"/>
        </w:rPr>
        <w:t>№ 95</w:t>
      </w:r>
      <w:r>
        <w:rPr>
          <w:sz w:val="28"/>
          <w:szCs w:val="28"/>
        </w:rPr>
        <w:t xml:space="preserve"> «</w:t>
      </w:r>
      <w:r w:rsidRPr="000E432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0E4320">
        <w:rPr>
          <w:sz w:val="28"/>
          <w:szCs w:val="28"/>
        </w:rPr>
        <w:t>Травковского</w:t>
      </w:r>
      <w:proofErr w:type="spellEnd"/>
      <w:r w:rsidRPr="000E4320">
        <w:rPr>
          <w:sz w:val="28"/>
          <w:szCs w:val="28"/>
        </w:rPr>
        <w:t xml:space="preserve"> сельского поселения на 2022 год</w:t>
      </w:r>
      <w:r>
        <w:rPr>
          <w:sz w:val="28"/>
          <w:szCs w:val="28"/>
        </w:rPr>
        <w:t>»;</w:t>
      </w:r>
    </w:p>
    <w:p w14:paraId="2E57C5B8" w14:textId="65CF9634" w:rsidR="000E4320" w:rsidRDefault="000E4320" w:rsidP="000E4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0E4320">
        <w:rPr>
          <w:sz w:val="28"/>
          <w:szCs w:val="28"/>
        </w:rPr>
        <w:t>от 30.11.2021г.</w:t>
      </w:r>
      <w:r>
        <w:rPr>
          <w:sz w:val="28"/>
          <w:szCs w:val="28"/>
        </w:rPr>
        <w:t xml:space="preserve"> </w:t>
      </w:r>
      <w:r w:rsidRPr="000E4320">
        <w:rPr>
          <w:sz w:val="28"/>
          <w:szCs w:val="28"/>
        </w:rPr>
        <w:t xml:space="preserve">№ 96 </w:t>
      </w:r>
      <w:r>
        <w:rPr>
          <w:sz w:val="28"/>
          <w:szCs w:val="28"/>
        </w:rPr>
        <w:t>«</w:t>
      </w:r>
      <w:r w:rsidRPr="000E432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0E4320">
        <w:rPr>
          <w:sz w:val="28"/>
          <w:szCs w:val="28"/>
        </w:rPr>
        <w:t>Травковского</w:t>
      </w:r>
      <w:proofErr w:type="spellEnd"/>
      <w:r w:rsidRPr="000E4320">
        <w:rPr>
          <w:sz w:val="28"/>
          <w:szCs w:val="28"/>
        </w:rPr>
        <w:t xml:space="preserve"> сельского поселения на 2022 год</w:t>
      </w:r>
      <w:r>
        <w:rPr>
          <w:sz w:val="28"/>
          <w:szCs w:val="28"/>
        </w:rPr>
        <w:t>».</w:t>
      </w:r>
    </w:p>
    <w:p w14:paraId="08666B5C" w14:textId="403FA6B3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E432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поселения» и </w:t>
      </w:r>
      <w:r w:rsidR="000E4320">
        <w:rPr>
          <w:sz w:val="28"/>
          <w:szCs w:val="28"/>
        </w:rPr>
        <w:t xml:space="preserve">разместить </w:t>
      </w:r>
      <w:r w:rsidRPr="0097620C">
        <w:rPr>
          <w:sz w:val="28"/>
          <w:szCs w:val="28"/>
        </w:rPr>
        <w:t xml:space="preserve">на официальном сайте </w:t>
      </w:r>
      <w:r w:rsidR="000E4320">
        <w:rPr>
          <w:sz w:val="28"/>
          <w:szCs w:val="28"/>
        </w:rPr>
        <w:t xml:space="preserve">Администрации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77777777" w:rsidR="000C2907" w:rsidRDefault="000C2907" w:rsidP="000C2907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>Глава сельского поселения                                                           Я. Н. Орлова</w:t>
      </w:r>
      <w:r>
        <w:rPr>
          <w:sz w:val="28"/>
          <w:szCs w:val="28"/>
          <w:lang w:eastAsia="en-US"/>
        </w:rPr>
        <w:t xml:space="preserve">   </w:t>
      </w:r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306C0" w14:textId="77777777" w:rsidR="000E7A09" w:rsidRDefault="000E7A09" w:rsidP="00734649">
      <w:r>
        <w:separator/>
      </w:r>
    </w:p>
  </w:endnote>
  <w:endnote w:type="continuationSeparator" w:id="0">
    <w:p w14:paraId="41291A07" w14:textId="77777777" w:rsidR="000E7A09" w:rsidRDefault="000E7A09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4AAA2" w14:textId="77777777" w:rsidR="000E7A09" w:rsidRDefault="000E7A09" w:rsidP="00734649">
      <w:r>
        <w:separator/>
      </w:r>
    </w:p>
  </w:footnote>
  <w:footnote w:type="continuationSeparator" w:id="0">
    <w:p w14:paraId="319C561D" w14:textId="77777777" w:rsidR="000E7A09" w:rsidRDefault="000E7A09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46"/>
    <w:rsid w:val="000258C6"/>
    <w:rsid w:val="000A0546"/>
    <w:rsid w:val="000C2907"/>
    <w:rsid w:val="000E4320"/>
    <w:rsid w:val="000E7A09"/>
    <w:rsid w:val="0016531D"/>
    <w:rsid w:val="001B5CA8"/>
    <w:rsid w:val="001E702F"/>
    <w:rsid w:val="002858F5"/>
    <w:rsid w:val="002B5C84"/>
    <w:rsid w:val="003000CE"/>
    <w:rsid w:val="003F05A2"/>
    <w:rsid w:val="004356A7"/>
    <w:rsid w:val="0053322A"/>
    <w:rsid w:val="005432C4"/>
    <w:rsid w:val="005D5448"/>
    <w:rsid w:val="00641FD0"/>
    <w:rsid w:val="0064374D"/>
    <w:rsid w:val="006D3883"/>
    <w:rsid w:val="00700784"/>
    <w:rsid w:val="00734649"/>
    <w:rsid w:val="00752B0E"/>
    <w:rsid w:val="00794A50"/>
    <w:rsid w:val="007D2626"/>
    <w:rsid w:val="00852B23"/>
    <w:rsid w:val="009A22E1"/>
    <w:rsid w:val="009E4A8F"/>
    <w:rsid w:val="00B22175"/>
    <w:rsid w:val="00BC3642"/>
    <w:rsid w:val="00C5206E"/>
    <w:rsid w:val="00C955BD"/>
    <w:rsid w:val="00D711FD"/>
    <w:rsid w:val="00E93E73"/>
    <w:rsid w:val="00EC643C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cp:lastPrinted>2023-01-30T11:40:00Z</cp:lastPrinted>
  <dcterms:created xsi:type="dcterms:W3CDTF">2023-01-30T13:00:00Z</dcterms:created>
  <dcterms:modified xsi:type="dcterms:W3CDTF">2023-01-30T13:00:00Z</dcterms:modified>
</cp:coreProperties>
</file>