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1BD78" w14:textId="3D8F468C" w:rsidR="009B5650" w:rsidRDefault="009B5650" w:rsidP="009B5650">
      <w:pPr>
        <w:spacing w:line="240" w:lineRule="exact"/>
        <w:ind w:left="3540" w:firstLine="708"/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AA6E2E" wp14:editId="43CA8AA9">
            <wp:simplePos x="0" y="0"/>
            <wp:positionH relativeFrom="margin">
              <wp:align>center</wp:align>
            </wp:positionH>
            <wp:positionV relativeFrom="paragraph">
              <wp:posOffset>33655</wp:posOffset>
            </wp:positionV>
            <wp:extent cx="527685" cy="6356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E6782" w14:textId="77777777" w:rsidR="009B5650" w:rsidRDefault="009B5650" w:rsidP="009B5650">
      <w:pPr>
        <w:spacing w:line="240" w:lineRule="exact"/>
        <w:ind w:left="3540" w:firstLine="708"/>
        <w:jc w:val="center"/>
        <w:rPr>
          <w:sz w:val="28"/>
        </w:rPr>
      </w:pPr>
    </w:p>
    <w:p w14:paraId="3135A192" w14:textId="77777777" w:rsidR="009B5650" w:rsidRDefault="009B5650" w:rsidP="009B5650">
      <w:pPr>
        <w:spacing w:line="240" w:lineRule="exact"/>
        <w:ind w:left="3540" w:firstLine="708"/>
        <w:jc w:val="center"/>
        <w:rPr>
          <w:sz w:val="28"/>
        </w:rPr>
      </w:pPr>
    </w:p>
    <w:p w14:paraId="7184327B" w14:textId="77777777" w:rsidR="009B5650" w:rsidRDefault="009B5650" w:rsidP="009B5650">
      <w:pPr>
        <w:tabs>
          <w:tab w:val="center" w:pos="4819"/>
        </w:tabs>
        <w:spacing w:before="120" w:line="240" w:lineRule="atLeast"/>
        <w:jc w:val="center"/>
        <w:rPr>
          <w:b/>
          <w:sz w:val="30"/>
        </w:rPr>
      </w:pPr>
    </w:p>
    <w:p w14:paraId="77918DB8" w14:textId="77777777" w:rsidR="009B5650" w:rsidRPr="00CC724F" w:rsidRDefault="009B5650" w:rsidP="009B5650">
      <w:pPr>
        <w:tabs>
          <w:tab w:val="left" w:pos="3060"/>
          <w:tab w:val="left" w:pos="6975"/>
        </w:tabs>
        <w:spacing w:before="120" w:line="240" w:lineRule="atLeast"/>
        <w:rPr>
          <w:b/>
          <w:sz w:val="28"/>
          <w:szCs w:val="28"/>
        </w:rPr>
      </w:pPr>
      <w:r>
        <w:rPr>
          <w:b/>
          <w:sz w:val="30"/>
        </w:rPr>
        <w:tab/>
      </w:r>
      <w:r w:rsidRPr="00CC724F">
        <w:rPr>
          <w:b/>
          <w:sz w:val="28"/>
          <w:szCs w:val="28"/>
        </w:rPr>
        <w:t xml:space="preserve">  Российская Федерация</w:t>
      </w:r>
    </w:p>
    <w:p w14:paraId="25F6C18F" w14:textId="77777777" w:rsidR="009B5650" w:rsidRPr="00CC724F" w:rsidRDefault="009B5650" w:rsidP="009B5650">
      <w:pPr>
        <w:tabs>
          <w:tab w:val="left" w:pos="3060"/>
        </w:tabs>
        <w:spacing w:before="120"/>
        <w:jc w:val="center"/>
        <w:rPr>
          <w:b/>
          <w:sz w:val="28"/>
          <w:szCs w:val="28"/>
        </w:rPr>
      </w:pPr>
      <w:r w:rsidRPr="00CC724F">
        <w:rPr>
          <w:b/>
          <w:sz w:val="28"/>
          <w:szCs w:val="28"/>
        </w:rPr>
        <w:t>Новгородская область</w:t>
      </w:r>
    </w:p>
    <w:p w14:paraId="066C4C37" w14:textId="77777777" w:rsidR="009B5650" w:rsidRPr="00CC724F" w:rsidRDefault="009B5650" w:rsidP="009B5650">
      <w:pPr>
        <w:tabs>
          <w:tab w:val="left" w:pos="3060"/>
        </w:tabs>
        <w:spacing w:before="120"/>
        <w:jc w:val="center"/>
        <w:rPr>
          <w:b/>
          <w:sz w:val="28"/>
          <w:szCs w:val="28"/>
        </w:rPr>
      </w:pPr>
      <w:r w:rsidRPr="00CC724F">
        <w:rPr>
          <w:b/>
          <w:sz w:val="28"/>
          <w:szCs w:val="28"/>
        </w:rPr>
        <w:t xml:space="preserve"> </w:t>
      </w:r>
      <w:proofErr w:type="spellStart"/>
      <w:r w:rsidRPr="00CC724F">
        <w:rPr>
          <w:b/>
          <w:sz w:val="28"/>
          <w:szCs w:val="28"/>
        </w:rPr>
        <w:t>Боровичский</w:t>
      </w:r>
      <w:proofErr w:type="spellEnd"/>
      <w:r w:rsidRPr="00CC724F">
        <w:rPr>
          <w:b/>
          <w:sz w:val="28"/>
          <w:szCs w:val="28"/>
        </w:rPr>
        <w:t xml:space="preserve"> район</w:t>
      </w:r>
    </w:p>
    <w:p w14:paraId="41D72557" w14:textId="77777777" w:rsidR="009B5650" w:rsidRPr="00CC724F" w:rsidRDefault="009B5650" w:rsidP="009B5650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8"/>
          <w:szCs w:val="28"/>
        </w:rPr>
      </w:pPr>
      <w:r w:rsidRPr="00CC724F">
        <w:rPr>
          <w:b/>
          <w:sz w:val="28"/>
          <w:szCs w:val="28"/>
        </w:rPr>
        <w:t xml:space="preserve">Администрация </w:t>
      </w:r>
      <w:proofErr w:type="spellStart"/>
      <w:r w:rsidRPr="00CC724F">
        <w:rPr>
          <w:b/>
          <w:sz w:val="28"/>
          <w:szCs w:val="28"/>
        </w:rPr>
        <w:t>Травковского</w:t>
      </w:r>
      <w:proofErr w:type="spellEnd"/>
      <w:r w:rsidRPr="00CC724F">
        <w:rPr>
          <w:b/>
          <w:sz w:val="28"/>
          <w:szCs w:val="28"/>
        </w:rPr>
        <w:t xml:space="preserve"> сельского поселения</w:t>
      </w:r>
    </w:p>
    <w:p w14:paraId="75C04109" w14:textId="77777777" w:rsidR="009B5650" w:rsidRPr="00CC724F" w:rsidRDefault="009B5650" w:rsidP="009B5650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8"/>
          <w:szCs w:val="28"/>
        </w:rPr>
      </w:pPr>
    </w:p>
    <w:p w14:paraId="6B8BEC94" w14:textId="77777777" w:rsidR="009B5650" w:rsidRPr="00CC724F" w:rsidRDefault="009B5650" w:rsidP="009B5650">
      <w:pPr>
        <w:pStyle w:val="ConsNormal"/>
        <w:widowControl/>
        <w:tabs>
          <w:tab w:val="left" w:pos="720"/>
        </w:tabs>
        <w:ind w:right="0"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CC724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РАСПОРЯЖЕНИЕ</w:t>
      </w:r>
    </w:p>
    <w:p w14:paraId="71FFE2C6" w14:textId="77777777" w:rsidR="009B5650" w:rsidRPr="00CC724F" w:rsidRDefault="009B5650" w:rsidP="009B5650">
      <w:pPr>
        <w:shd w:val="clear" w:color="auto" w:fill="FFFFFF"/>
        <w:ind w:right="-3"/>
        <w:rPr>
          <w:b/>
          <w:spacing w:val="90"/>
          <w:sz w:val="28"/>
          <w:szCs w:val="28"/>
        </w:rPr>
      </w:pPr>
    </w:p>
    <w:p w14:paraId="00ABAD43" w14:textId="6C874556" w:rsidR="009B5650" w:rsidRPr="0082087F" w:rsidRDefault="009B5650" w:rsidP="009B5650">
      <w:pPr>
        <w:shd w:val="clear" w:color="auto" w:fill="FFFFFF"/>
        <w:ind w:right="-3"/>
        <w:jc w:val="center"/>
        <w:rPr>
          <w:b/>
          <w:spacing w:val="-1"/>
          <w:sz w:val="28"/>
          <w:szCs w:val="28"/>
        </w:rPr>
      </w:pPr>
      <w:bookmarkStart w:id="0" w:name="_GoBack"/>
      <w:r w:rsidRPr="00CC724F">
        <w:rPr>
          <w:b/>
          <w:spacing w:val="-1"/>
          <w:sz w:val="28"/>
          <w:szCs w:val="28"/>
        </w:rPr>
        <w:t xml:space="preserve">от </w:t>
      </w:r>
      <w:r w:rsidR="00CC724F" w:rsidRPr="00CC724F">
        <w:rPr>
          <w:b/>
          <w:spacing w:val="-1"/>
          <w:sz w:val="28"/>
          <w:szCs w:val="28"/>
        </w:rPr>
        <w:t>23</w:t>
      </w:r>
      <w:r w:rsidRPr="00CC724F">
        <w:rPr>
          <w:b/>
          <w:spacing w:val="-1"/>
          <w:sz w:val="28"/>
          <w:szCs w:val="28"/>
        </w:rPr>
        <w:t>.0</w:t>
      </w:r>
      <w:r w:rsidR="00F0502B" w:rsidRPr="00CC724F">
        <w:rPr>
          <w:b/>
          <w:spacing w:val="-1"/>
          <w:sz w:val="28"/>
          <w:szCs w:val="28"/>
        </w:rPr>
        <w:t>4</w:t>
      </w:r>
      <w:r w:rsidRPr="00CC724F">
        <w:rPr>
          <w:b/>
          <w:spacing w:val="-1"/>
          <w:sz w:val="28"/>
          <w:szCs w:val="28"/>
        </w:rPr>
        <w:t xml:space="preserve">.2021г. № </w:t>
      </w:r>
      <w:r w:rsidR="0082087F" w:rsidRPr="0082087F">
        <w:rPr>
          <w:b/>
          <w:spacing w:val="-1"/>
          <w:sz w:val="28"/>
          <w:szCs w:val="28"/>
        </w:rPr>
        <w:t>23</w:t>
      </w:r>
      <w:r w:rsidR="00F25FDB">
        <w:rPr>
          <w:b/>
          <w:spacing w:val="-1"/>
          <w:sz w:val="28"/>
          <w:szCs w:val="28"/>
        </w:rPr>
        <w:t>-рг</w:t>
      </w:r>
    </w:p>
    <w:p w14:paraId="55228309" w14:textId="77777777" w:rsidR="009B5650" w:rsidRPr="00CC724F" w:rsidRDefault="009B5650" w:rsidP="009B5650">
      <w:pPr>
        <w:shd w:val="clear" w:color="auto" w:fill="FFFFFF"/>
        <w:ind w:right="-3"/>
        <w:jc w:val="center"/>
        <w:rPr>
          <w:bCs/>
          <w:spacing w:val="-1"/>
          <w:sz w:val="28"/>
          <w:szCs w:val="28"/>
        </w:rPr>
      </w:pPr>
      <w:r w:rsidRPr="00CC724F">
        <w:rPr>
          <w:bCs/>
          <w:spacing w:val="-1"/>
          <w:sz w:val="28"/>
          <w:szCs w:val="28"/>
        </w:rPr>
        <w:t xml:space="preserve">п. </w:t>
      </w:r>
      <w:proofErr w:type="spellStart"/>
      <w:r w:rsidRPr="00CC724F">
        <w:rPr>
          <w:bCs/>
          <w:spacing w:val="-1"/>
          <w:sz w:val="28"/>
          <w:szCs w:val="28"/>
        </w:rPr>
        <w:t>Травково</w:t>
      </w:r>
      <w:proofErr w:type="spellEnd"/>
    </w:p>
    <w:p w14:paraId="2809C3BE" w14:textId="77777777" w:rsidR="009B5650" w:rsidRDefault="009B5650" w:rsidP="009B5650">
      <w:pPr>
        <w:shd w:val="clear" w:color="auto" w:fill="FFFFFF"/>
        <w:ind w:right="-3"/>
        <w:rPr>
          <w:bCs/>
          <w:spacing w:val="-1"/>
          <w:sz w:val="28"/>
          <w:szCs w:val="28"/>
        </w:rPr>
      </w:pPr>
    </w:p>
    <w:p w14:paraId="3AF58C5E" w14:textId="4155B2C5" w:rsidR="009B5650" w:rsidRDefault="009B5650" w:rsidP="00CC724F">
      <w:pPr>
        <w:shd w:val="clear" w:color="auto" w:fill="FFFFFF"/>
        <w:ind w:right="-3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О внесении изменений в  распоряжение Администрации </w:t>
      </w:r>
      <w:proofErr w:type="spellStart"/>
      <w:r>
        <w:rPr>
          <w:b/>
          <w:spacing w:val="-1"/>
          <w:sz w:val="28"/>
          <w:szCs w:val="28"/>
        </w:rPr>
        <w:t>Травковского</w:t>
      </w:r>
      <w:proofErr w:type="spellEnd"/>
      <w:r>
        <w:rPr>
          <w:b/>
          <w:spacing w:val="-1"/>
          <w:sz w:val="28"/>
          <w:szCs w:val="28"/>
        </w:rPr>
        <w:t xml:space="preserve"> сельского поселения от 11.11.2020 г. № 48-рг</w:t>
      </w:r>
      <w:proofErr w:type="gramStart"/>
      <w:r>
        <w:rPr>
          <w:b/>
          <w:spacing w:val="-1"/>
          <w:sz w:val="28"/>
          <w:szCs w:val="28"/>
        </w:rPr>
        <w:t xml:space="preserve">  О</w:t>
      </w:r>
      <w:proofErr w:type="gramEnd"/>
      <w:r>
        <w:rPr>
          <w:b/>
          <w:spacing w:val="-1"/>
          <w:sz w:val="28"/>
          <w:szCs w:val="28"/>
        </w:rPr>
        <w:t xml:space="preserve"> порядке применения бюджетной классификации Российской Федерации в части, относящейся к бюджету </w:t>
      </w:r>
      <w:proofErr w:type="spellStart"/>
      <w:r>
        <w:rPr>
          <w:b/>
          <w:spacing w:val="-1"/>
          <w:sz w:val="28"/>
          <w:szCs w:val="28"/>
        </w:rPr>
        <w:t>Травковского</w:t>
      </w:r>
      <w:proofErr w:type="spellEnd"/>
      <w:r>
        <w:rPr>
          <w:b/>
          <w:spacing w:val="-1"/>
          <w:sz w:val="28"/>
          <w:szCs w:val="28"/>
        </w:rPr>
        <w:t xml:space="preserve"> сельского поселения</w:t>
      </w:r>
    </w:p>
    <w:bookmarkEnd w:id="0"/>
    <w:p w14:paraId="0FB8153F" w14:textId="0F313D75" w:rsidR="009B5650" w:rsidRDefault="009B5650" w:rsidP="009B5650">
      <w:pPr>
        <w:shd w:val="clear" w:color="auto" w:fill="FFFFFF"/>
        <w:ind w:right="-3"/>
        <w:rPr>
          <w:b/>
          <w:spacing w:val="-1"/>
          <w:sz w:val="28"/>
          <w:szCs w:val="28"/>
        </w:rPr>
      </w:pPr>
    </w:p>
    <w:p w14:paraId="6F0F7AA2" w14:textId="77777777" w:rsidR="00CC724F" w:rsidRDefault="00CC724F" w:rsidP="009B5650">
      <w:pPr>
        <w:shd w:val="clear" w:color="auto" w:fill="FFFFFF"/>
        <w:ind w:right="-3"/>
        <w:rPr>
          <w:b/>
          <w:spacing w:val="-1"/>
          <w:sz w:val="28"/>
          <w:szCs w:val="28"/>
        </w:rPr>
      </w:pPr>
    </w:p>
    <w:p w14:paraId="321B8355" w14:textId="48B98BB6" w:rsidR="009B5650" w:rsidRPr="00CC724F" w:rsidRDefault="00CC724F" w:rsidP="00CC724F">
      <w:pPr>
        <w:shd w:val="clear" w:color="auto" w:fill="FFFFFF"/>
        <w:ind w:right="-3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       </w:t>
      </w:r>
      <w:r w:rsidR="009B5650" w:rsidRPr="009B5650">
        <w:rPr>
          <w:bCs/>
          <w:spacing w:val="-1"/>
          <w:sz w:val="28"/>
          <w:szCs w:val="28"/>
        </w:rPr>
        <w:t xml:space="preserve">Внести изменения </w:t>
      </w:r>
      <w:r w:rsidR="009B5650">
        <w:rPr>
          <w:bCs/>
          <w:spacing w:val="-1"/>
          <w:sz w:val="28"/>
          <w:szCs w:val="28"/>
        </w:rPr>
        <w:t xml:space="preserve">в распоряжение Администрации </w:t>
      </w:r>
      <w:proofErr w:type="spellStart"/>
      <w:r w:rsidR="009B5650">
        <w:rPr>
          <w:bCs/>
          <w:spacing w:val="-1"/>
          <w:sz w:val="28"/>
          <w:szCs w:val="28"/>
        </w:rPr>
        <w:t>Травковского</w:t>
      </w:r>
      <w:proofErr w:type="spellEnd"/>
      <w:r w:rsidR="009B5650">
        <w:rPr>
          <w:bCs/>
          <w:spacing w:val="-1"/>
          <w:sz w:val="28"/>
          <w:szCs w:val="28"/>
        </w:rPr>
        <w:t xml:space="preserve"> сельского № 48-рг от 11.11.2020г. «О порядке применения бюджетной классификации Российской Федерации в части, относящейся к бюджету </w:t>
      </w:r>
      <w:proofErr w:type="spellStart"/>
      <w:r w:rsidR="009B5650">
        <w:rPr>
          <w:bCs/>
          <w:spacing w:val="-1"/>
          <w:sz w:val="28"/>
          <w:szCs w:val="28"/>
        </w:rPr>
        <w:t>Травковского</w:t>
      </w:r>
      <w:proofErr w:type="spellEnd"/>
      <w:r w:rsidR="009B5650">
        <w:rPr>
          <w:bCs/>
          <w:spacing w:val="-1"/>
          <w:sz w:val="28"/>
          <w:szCs w:val="28"/>
        </w:rPr>
        <w:t xml:space="preserve"> сельского поселения</w:t>
      </w:r>
      <w:r>
        <w:rPr>
          <w:bCs/>
          <w:spacing w:val="-1"/>
          <w:sz w:val="28"/>
          <w:szCs w:val="28"/>
        </w:rPr>
        <w:t xml:space="preserve">», дополнив </w:t>
      </w:r>
      <w:r w:rsidR="009B5650" w:rsidRPr="00CC724F">
        <w:rPr>
          <w:bCs/>
          <w:spacing w:val="-1"/>
          <w:sz w:val="28"/>
          <w:szCs w:val="28"/>
        </w:rPr>
        <w:t xml:space="preserve">Приложение №1 к Порядку применения бюджетной классификации РФ в части, относящейся к бюджету </w:t>
      </w:r>
      <w:proofErr w:type="spellStart"/>
      <w:r w:rsidR="009B5650" w:rsidRPr="00CC724F">
        <w:rPr>
          <w:bCs/>
          <w:spacing w:val="-1"/>
          <w:sz w:val="28"/>
          <w:szCs w:val="28"/>
        </w:rPr>
        <w:t>Травковского</w:t>
      </w:r>
      <w:proofErr w:type="spellEnd"/>
      <w:r w:rsidR="009B5650" w:rsidRPr="00CC724F">
        <w:rPr>
          <w:bCs/>
          <w:spacing w:val="-1"/>
          <w:sz w:val="28"/>
          <w:szCs w:val="28"/>
        </w:rPr>
        <w:t xml:space="preserve"> сельского поселения строками следующего содержания:</w:t>
      </w:r>
    </w:p>
    <w:p w14:paraId="24E6138F" w14:textId="77777777" w:rsidR="009B5650" w:rsidRDefault="009B5650" w:rsidP="00CC724F">
      <w:pPr>
        <w:pStyle w:val="a3"/>
        <w:shd w:val="clear" w:color="auto" w:fill="FFFFFF"/>
        <w:ind w:right="-3"/>
        <w:jc w:val="both"/>
        <w:rPr>
          <w:bCs/>
          <w:spacing w:val="-1"/>
          <w:sz w:val="28"/>
          <w:szCs w:val="28"/>
        </w:rPr>
      </w:pPr>
    </w:p>
    <w:p w14:paraId="4B834165" w14:textId="6C072B95" w:rsidR="007F1A1B" w:rsidRDefault="00020412" w:rsidP="00CC724F">
      <w:pPr>
        <w:shd w:val="clear" w:color="auto" w:fill="FFFFFF"/>
        <w:ind w:right="-3"/>
        <w:jc w:val="both"/>
        <w:rPr>
          <w:b/>
          <w:spacing w:val="-1"/>
          <w:sz w:val="28"/>
          <w:szCs w:val="28"/>
        </w:rPr>
      </w:pPr>
      <w:r w:rsidRPr="00020412">
        <w:rPr>
          <w:b/>
          <w:i/>
          <w:iCs/>
          <w:spacing w:val="-1"/>
          <w:sz w:val="28"/>
          <w:szCs w:val="28"/>
        </w:rPr>
        <w:t>50 0 00 20820</w:t>
      </w:r>
      <w:r>
        <w:rPr>
          <w:b/>
          <w:i/>
          <w:iCs/>
          <w:spacing w:val="-1"/>
          <w:sz w:val="28"/>
          <w:szCs w:val="28"/>
        </w:rPr>
        <w:t xml:space="preserve">   </w:t>
      </w:r>
      <w:r>
        <w:rPr>
          <w:b/>
          <w:spacing w:val="-1"/>
          <w:sz w:val="28"/>
          <w:szCs w:val="28"/>
        </w:rPr>
        <w:t xml:space="preserve">Проведение мероприятий, направленных на борьбу с борщевиком Сосновского </w:t>
      </w:r>
      <w:r w:rsidR="00BC6974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за счёт иного межбюджетного трансферта</w:t>
      </w:r>
      <w:r w:rsidR="00CC724F">
        <w:rPr>
          <w:b/>
          <w:spacing w:val="-1"/>
          <w:sz w:val="28"/>
          <w:szCs w:val="28"/>
        </w:rPr>
        <w:t>.</w:t>
      </w:r>
    </w:p>
    <w:p w14:paraId="4F507916" w14:textId="5D421549" w:rsidR="00020412" w:rsidRDefault="00020412" w:rsidP="00CC724F">
      <w:pPr>
        <w:shd w:val="clear" w:color="auto" w:fill="FFFFFF"/>
        <w:ind w:right="-3"/>
        <w:jc w:val="both"/>
        <w:rPr>
          <w:b/>
          <w:spacing w:val="-1"/>
          <w:sz w:val="28"/>
          <w:szCs w:val="28"/>
        </w:rPr>
      </w:pPr>
    </w:p>
    <w:p w14:paraId="4B37789F" w14:textId="1BF6340A" w:rsidR="00020412" w:rsidRPr="00020412" w:rsidRDefault="00CC724F" w:rsidP="00CC724F">
      <w:pPr>
        <w:shd w:val="clear" w:color="auto" w:fill="FFFFFF"/>
        <w:ind w:right="-3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    </w:t>
      </w:r>
      <w:r w:rsidR="00020412">
        <w:rPr>
          <w:bCs/>
          <w:spacing w:val="-1"/>
          <w:sz w:val="28"/>
          <w:szCs w:val="28"/>
        </w:rPr>
        <w:t>По данной целевой статье отражаются расходы, связанные с мероприятиями, направленными  на борьбу с борщевиком Сосновского за счёт иного межбюджетного трансферта.</w:t>
      </w:r>
    </w:p>
    <w:p w14:paraId="4E092DB2" w14:textId="512AE25A" w:rsidR="007F1A1B" w:rsidRDefault="007F1A1B" w:rsidP="009B5650">
      <w:pPr>
        <w:shd w:val="clear" w:color="auto" w:fill="FFFFFF"/>
        <w:ind w:right="-3"/>
        <w:rPr>
          <w:bCs/>
          <w:spacing w:val="-1"/>
          <w:sz w:val="28"/>
          <w:szCs w:val="28"/>
        </w:rPr>
      </w:pPr>
    </w:p>
    <w:p w14:paraId="753A649E" w14:textId="5C32FE01" w:rsidR="007F1A1B" w:rsidRDefault="007F1A1B" w:rsidP="009B5650">
      <w:pPr>
        <w:shd w:val="clear" w:color="auto" w:fill="FFFFFF"/>
        <w:ind w:right="-3"/>
        <w:rPr>
          <w:bCs/>
          <w:spacing w:val="-1"/>
          <w:sz w:val="28"/>
          <w:szCs w:val="28"/>
        </w:rPr>
      </w:pPr>
    </w:p>
    <w:p w14:paraId="2B4748E7" w14:textId="52CBB5B8" w:rsidR="007F1A1B" w:rsidRPr="007F1A1B" w:rsidRDefault="007F1A1B" w:rsidP="009B5650">
      <w:pPr>
        <w:shd w:val="clear" w:color="auto" w:fill="FFFFFF"/>
        <w:ind w:right="-3"/>
        <w:rPr>
          <w:b/>
          <w:spacing w:val="-1"/>
          <w:sz w:val="28"/>
          <w:szCs w:val="28"/>
        </w:rPr>
      </w:pPr>
      <w:r w:rsidRPr="007F1A1B">
        <w:rPr>
          <w:b/>
          <w:spacing w:val="-1"/>
          <w:sz w:val="28"/>
          <w:szCs w:val="28"/>
        </w:rPr>
        <w:t>Глава сельского поселения                                           Я.</w:t>
      </w:r>
      <w:r w:rsidR="00CC724F">
        <w:rPr>
          <w:b/>
          <w:spacing w:val="-1"/>
          <w:sz w:val="28"/>
          <w:szCs w:val="28"/>
        </w:rPr>
        <w:t xml:space="preserve"> </w:t>
      </w:r>
      <w:r w:rsidRPr="007F1A1B">
        <w:rPr>
          <w:b/>
          <w:spacing w:val="-1"/>
          <w:sz w:val="28"/>
          <w:szCs w:val="28"/>
        </w:rPr>
        <w:t>Н. Орлова</w:t>
      </w:r>
    </w:p>
    <w:p w14:paraId="7916B62E" w14:textId="77777777" w:rsidR="009B5650" w:rsidRDefault="009B5650" w:rsidP="009B5650"/>
    <w:p w14:paraId="3B0B8452" w14:textId="77777777" w:rsidR="00F3616C" w:rsidRDefault="00F3616C"/>
    <w:sectPr w:rsidR="00F3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391E"/>
    <w:multiLevelType w:val="hybridMultilevel"/>
    <w:tmpl w:val="97925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50"/>
    <w:rsid w:val="00020412"/>
    <w:rsid w:val="000C5662"/>
    <w:rsid w:val="004135BD"/>
    <w:rsid w:val="006D46D6"/>
    <w:rsid w:val="007F1A1B"/>
    <w:rsid w:val="0082087F"/>
    <w:rsid w:val="0095759A"/>
    <w:rsid w:val="009B5650"/>
    <w:rsid w:val="00B5603A"/>
    <w:rsid w:val="00BA0C7F"/>
    <w:rsid w:val="00BC6974"/>
    <w:rsid w:val="00CC724F"/>
    <w:rsid w:val="00F0502B"/>
    <w:rsid w:val="00F25FDB"/>
    <w:rsid w:val="00F3616C"/>
    <w:rsid w:val="00F7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1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B56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B5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B56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B5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Специалист</cp:lastModifiedBy>
  <cp:revision>2</cp:revision>
  <dcterms:created xsi:type="dcterms:W3CDTF">2023-03-20T08:51:00Z</dcterms:created>
  <dcterms:modified xsi:type="dcterms:W3CDTF">2023-03-20T08:51:00Z</dcterms:modified>
</cp:coreProperties>
</file>